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32E35E46"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8A3297">
        <w:rPr>
          <w:b/>
          <w:caps/>
          <w:sz w:val="22"/>
          <w:szCs w:val="22"/>
        </w:rPr>
        <w:t>JULY</w:t>
      </w:r>
      <w:r w:rsidR="00AD397D">
        <w:rPr>
          <w:b/>
          <w:caps/>
          <w:sz w:val="22"/>
          <w:szCs w:val="22"/>
        </w:rPr>
        <w:t xml:space="preserve"> 20,</w:t>
      </w:r>
      <w:r w:rsidR="006540EF">
        <w:rPr>
          <w:b/>
          <w:caps/>
          <w:sz w:val="22"/>
          <w:szCs w:val="22"/>
        </w:rPr>
        <w:t xml:space="preserve"> 2023</w:t>
      </w:r>
    </w:p>
    <w:p w14:paraId="541E2F59" w14:textId="77777777" w:rsidR="00AB6113" w:rsidRPr="006B52C5" w:rsidRDefault="00AB6113" w:rsidP="00E4557B">
      <w:pPr>
        <w:tabs>
          <w:tab w:val="left" w:pos="8640"/>
        </w:tabs>
        <w:ind w:left="360"/>
        <w:jc w:val="center"/>
        <w:rPr>
          <w:sz w:val="22"/>
          <w:szCs w:val="22"/>
        </w:rPr>
      </w:pPr>
    </w:p>
    <w:p w14:paraId="5AE0B65B" w14:textId="2F101F36" w:rsidR="00470256"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5E7341">
        <w:rPr>
          <w:sz w:val="20"/>
          <w:szCs w:val="20"/>
        </w:rPr>
        <w:t>President;</w:t>
      </w:r>
      <w:r w:rsidR="00E6402D">
        <w:rPr>
          <w:sz w:val="20"/>
          <w:szCs w:val="20"/>
        </w:rPr>
        <w:t xml:space="preserve"> </w:t>
      </w:r>
      <w:r w:rsidR="00A9548F">
        <w:rPr>
          <w:sz w:val="20"/>
          <w:szCs w:val="20"/>
        </w:rPr>
        <w:t xml:space="preserve">Dr. </w:t>
      </w:r>
      <w:r w:rsidR="00470256">
        <w:rPr>
          <w:sz w:val="20"/>
          <w:szCs w:val="20"/>
        </w:rPr>
        <w:t xml:space="preserve">Ned J. Martello, </w:t>
      </w:r>
      <w:r w:rsidR="008628A6" w:rsidRPr="00F95663">
        <w:rPr>
          <w:sz w:val="20"/>
          <w:szCs w:val="20"/>
        </w:rPr>
        <w:t>Vice-</w:t>
      </w:r>
      <w:r w:rsidR="00470256" w:rsidRPr="00F95663">
        <w:rPr>
          <w:sz w:val="20"/>
          <w:szCs w:val="20"/>
        </w:rPr>
        <w:t>President</w:t>
      </w:r>
      <w:r w:rsidR="00470256">
        <w:rPr>
          <w:sz w:val="20"/>
          <w:szCs w:val="20"/>
        </w:rPr>
        <w:t xml:space="preserve">; </w:t>
      </w:r>
      <w:r w:rsidR="00470256" w:rsidRPr="00F95663">
        <w:rPr>
          <w:sz w:val="20"/>
          <w:szCs w:val="20"/>
        </w:rPr>
        <w:t>Dr.</w:t>
      </w:r>
      <w:r w:rsidR="002459EB" w:rsidRPr="00F95663">
        <w:rPr>
          <w:sz w:val="20"/>
          <w:szCs w:val="20"/>
        </w:rPr>
        <w:t xml:space="preserve"> </w:t>
      </w:r>
      <w:r w:rsidR="00470256">
        <w:rPr>
          <w:sz w:val="20"/>
          <w:szCs w:val="20"/>
        </w:rPr>
        <w:t xml:space="preserve">Michael Traxler, </w:t>
      </w:r>
    </w:p>
    <w:p w14:paraId="60CD1A4F" w14:textId="77777777" w:rsidR="006540EF" w:rsidRDefault="00470256" w:rsidP="00470256">
      <w:pPr>
        <w:ind w:left="360"/>
        <w:jc w:val="both"/>
        <w:rPr>
          <w:sz w:val="20"/>
          <w:szCs w:val="20"/>
        </w:rPr>
      </w:pPr>
      <w:r>
        <w:rPr>
          <w:sz w:val="20"/>
          <w:szCs w:val="20"/>
        </w:rPr>
        <w:t xml:space="preserve">                                    Secretary-</w:t>
      </w:r>
      <w:r w:rsidR="00220EED">
        <w:rPr>
          <w:sz w:val="20"/>
          <w:szCs w:val="20"/>
        </w:rPr>
        <w:t>Treasurer</w:t>
      </w:r>
      <w:r w:rsidR="00220EED" w:rsidRPr="00F95663">
        <w:rPr>
          <w:sz w:val="20"/>
          <w:szCs w:val="20"/>
        </w:rPr>
        <w:t>;</w:t>
      </w:r>
      <w:r>
        <w:rPr>
          <w:sz w:val="20"/>
          <w:szCs w:val="20"/>
        </w:rPr>
        <w:t xml:space="preserve"> </w:t>
      </w:r>
      <w:r w:rsidR="006540EF">
        <w:rPr>
          <w:sz w:val="20"/>
          <w:szCs w:val="20"/>
        </w:rPr>
        <w:t xml:space="preserve">Dr. Michael R. Cavanaugh.; </w:t>
      </w:r>
      <w:r>
        <w:rPr>
          <w:sz w:val="20"/>
          <w:szCs w:val="20"/>
        </w:rPr>
        <w:t>Dr.</w:t>
      </w:r>
      <w:r w:rsidR="005E7341">
        <w:rPr>
          <w:sz w:val="20"/>
          <w:szCs w:val="20"/>
        </w:rPr>
        <w:t xml:space="preserve"> </w:t>
      </w:r>
      <w:r w:rsidR="004E63B9">
        <w:rPr>
          <w:sz w:val="20"/>
          <w:szCs w:val="20"/>
        </w:rPr>
        <w:t>Kelleigh A. Payne</w:t>
      </w:r>
      <w:r w:rsidR="005C4E93" w:rsidRPr="00F95663">
        <w:rPr>
          <w:sz w:val="20"/>
          <w:szCs w:val="20"/>
        </w:rPr>
        <w:t>;</w:t>
      </w:r>
      <w:r w:rsidR="00855F55">
        <w:rPr>
          <w:sz w:val="20"/>
          <w:szCs w:val="20"/>
        </w:rPr>
        <w:t xml:space="preserve"> </w:t>
      </w:r>
      <w:r w:rsidR="00A9548F">
        <w:rPr>
          <w:sz w:val="20"/>
          <w:szCs w:val="20"/>
        </w:rPr>
        <w:t xml:space="preserve">Dr. Denise </w:t>
      </w:r>
    </w:p>
    <w:p w14:paraId="19C186D6" w14:textId="52CB8349" w:rsidR="008628A6" w:rsidRDefault="006540EF" w:rsidP="00470256">
      <w:pPr>
        <w:ind w:left="360"/>
        <w:jc w:val="both"/>
        <w:rPr>
          <w:sz w:val="20"/>
          <w:szCs w:val="20"/>
        </w:rPr>
      </w:pPr>
      <w:r>
        <w:rPr>
          <w:sz w:val="20"/>
          <w:szCs w:val="20"/>
        </w:rPr>
        <w:t xml:space="preserve">                                    </w:t>
      </w:r>
      <w:r w:rsidR="00A9548F">
        <w:rPr>
          <w:sz w:val="20"/>
          <w:szCs w:val="20"/>
        </w:rPr>
        <w:t>Rollette</w:t>
      </w:r>
      <w:r w:rsidR="008A3297">
        <w:rPr>
          <w:sz w:val="20"/>
          <w:szCs w:val="20"/>
        </w:rPr>
        <w:t>; Peggy Anselmo, Consumer Member</w:t>
      </w:r>
    </w:p>
    <w:p w14:paraId="2FE6A5CE" w14:textId="7DD10F79"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8A3297">
        <w:rPr>
          <w:sz w:val="20"/>
          <w:szCs w:val="20"/>
        </w:rPr>
        <w:t>None</w:t>
      </w:r>
    </w:p>
    <w:p w14:paraId="3E738A48" w14:textId="2E63B0D5"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606BD5">
        <w:rPr>
          <w:sz w:val="20"/>
          <w:szCs w:val="20"/>
        </w:rPr>
        <w:t>, Shellie Hebert-Schmidt, Administrative Assistant</w:t>
      </w:r>
    </w:p>
    <w:p w14:paraId="718CB9B4" w14:textId="5DB359AF"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9548F">
        <w:rPr>
          <w:sz w:val="20"/>
          <w:szCs w:val="20"/>
        </w:rPr>
        <w:t>Madeline Carbonette, Asst. Attorney General</w:t>
      </w:r>
      <w:r w:rsidR="00417223">
        <w:rPr>
          <w:sz w:val="20"/>
          <w:szCs w:val="20"/>
        </w:rPr>
        <w:t>.</w:t>
      </w:r>
      <w:r w:rsidR="00CB1AA4" w:rsidRPr="00F95663">
        <w:rPr>
          <w:sz w:val="20"/>
          <w:szCs w:val="20"/>
        </w:rPr>
        <w:t xml:space="preserve"> </w:t>
      </w:r>
    </w:p>
    <w:p w14:paraId="116791E4" w14:textId="77777777" w:rsidR="008A3297" w:rsidRDefault="00AB6113" w:rsidP="00AD397D">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6540EF">
        <w:rPr>
          <w:sz w:val="20"/>
          <w:szCs w:val="20"/>
        </w:rPr>
        <w:t xml:space="preserve"> </w:t>
      </w:r>
      <w:r w:rsidR="00620B2C">
        <w:rPr>
          <w:sz w:val="20"/>
          <w:szCs w:val="20"/>
        </w:rPr>
        <w:t>Tim</w:t>
      </w:r>
      <w:r w:rsidR="00667B09">
        <w:rPr>
          <w:sz w:val="20"/>
          <w:szCs w:val="20"/>
        </w:rPr>
        <w:t xml:space="preserve"> Chittom, CAL</w:t>
      </w:r>
      <w:r w:rsidR="006540EF">
        <w:rPr>
          <w:sz w:val="20"/>
          <w:szCs w:val="20"/>
        </w:rPr>
        <w:t xml:space="preserve">; </w:t>
      </w:r>
      <w:r w:rsidR="00AD397D">
        <w:rPr>
          <w:sz w:val="20"/>
          <w:szCs w:val="20"/>
        </w:rPr>
        <w:t>Debbie Moore, DC, Picayune, MS.</w:t>
      </w:r>
      <w:r w:rsidR="008A3297">
        <w:rPr>
          <w:sz w:val="20"/>
          <w:szCs w:val="20"/>
        </w:rPr>
        <w:t xml:space="preserve">; Morgan Pollard, Picayune, MS: </w:t>
      </w:r>
    </w:p>
    <w:p w14:paraId="47008E6B" w14:textId="42707E7A" w:rsidR="00A9548F" w:rsidRDefault="008A3297" w:rsidP="008A3297">
      <w:pPr>
        <w:ind w:left="1800" w:firstLine="360"/>
        <w:jc w:val="both"/>
        <w:rPr>
          <w:sz w:val="20"/>
          <w:szCs w:val="20"/>
        </w:rPr>
      </w:pPr>
      <w:r>
        <w:rPr>
          <w:sz w:val="20"/>
          <w:szCs w:val="20"/>
        </w:rPr>
        <w:t>Jared Seigler, DC, Lake Charles, LA.</w:t>
      </w:r>
    </w:p>
    <w:p w14:paraId="6A713AFA" w14:textId="4D4B38C1" w:rsidR="0089472A" w:rsidRDefault="0089472A" w:rsidP="00033532">
      <w:pPr>
        <w:ind w:left="1800" w:firstLine="360"/>
        <w:jc w:val="both"/>
        <w:rPr>
          <w:sz w:val="20"/>
          <w:szCs w:val="20"/>
        </w:rPr>
      </w:pPr>
    </w:p>
    <w:p w14:paraId="6D141A1D" w14:textId="77777777" w:rsidR="00702624" w:rsidRDefault="00702624" w:rsidP="00033532">
      <w:pPr>
        <w:ind w:left="1800" w:firstLine="360"/>
        <w:jc w:val="both"/>
        <w:rPr>
          <w:sz w:val="20"/>
          <w:szCs w:val="20"/>
        </w:rPr>
      </w:pPr>
    </w:p>
    <w:p w14:paraId="3CCE684C" w14:textId="3C8BC66D"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8A3297">
        <w:rPr>
          <w:sz w:val="20"/>
          <w:szCs w:val="20"/>
        </w:rPr>
        <w:t>50</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2192D231" w14:textId="18966803" w:rsidR="004F7CF8" w:rsidRDefault="004F7CF8" w:rsidP="00E4557B">
      <w:pPr>
        <w:ind w:left="360"/>
        <w:jc w:val="both"/>
        <w:rPr>
          <w:sz w:val="20"/>
          <w:szCs w:val="20"/>
        </w:rPr>
      </w:pPr>
    </w:p>
    <w:p w14:paraId="5D20F622" w14:textId="7382B30C" w:rsidR="004F7CF8" w:rsidRDefault="004F7CF8" w:rsidP="00E4557B">
      <w:pPr>
        <w:ind w:left="360"/>
        <w:jc w:val="both"/>
        <w:rPr>
          <w:sz w:val="20"/>
          <w:szCs w:val="20"/>
        </w:rPr>
      </w:pPr>
      <w:r>
        <w:rPr>
          <w:sz w:val="20"/>
          <w:szCs w:val="20"/>
        </w:rPr>
        <w:t xml:space="preserve">Formal hearing, </w:t>
      </w:r>
      <w:r w:rsidRPr="004F7CF8">
        <w:rPr>
          <w:b/>
          <w:bCs/>
          <w:sz w:val="20"/>
          <w:szCs w:val="20"/>
        </w:rPr>
        <w:t>Docket 2022-01, Derrek Mart, DC</w:t>
      </w:r>
      <w:r>
        <w:rPr>
          <w:sz w:val="20"/>
          <w:szCs w:val="20"/>
        </w:rPr>
        <w:t>, has been continued without date, due to request from defendant’s counsel for time needed for preparation.</w:t>
      </w:r>
    </w:p>
    <w:p w14:paraId="639D93E3" w14:textId="77777777" w:rsidR="005008F9" w:rsidRDefault="005008F9" w:rsidP="00E4557B">
      <w:pPr>
        <w:ind w:left="360"/>
        <w:jc w:val="both"/>
        <w:rPr>
          <w:sz w:val="20"/>
          <w:szCs w:val="20"/>
        </w:rPr>
      </w:pPr>
    </w:p>
    <w:p w14:paraId="57DA8D9A" w14:textId="28C41267" w:rsidR="008A3297" w:rsidRDefault="0098475F" w:rsidP="00E4557B">
      <w:pPr>
        <w:ind w:left="360"/>
        <w:jc w:val="both"/>
        <w:rPr>
          <w:sz w:val="20"/>
          <w:szCs w:val="20"/>
        </w:rPr>
      </w:pPr>
      <w:r w:rsidRPr="00EC79D0">
        <w:rPr>
          <w:sz w:val="20"/>
          <w:szCs w:val="20"/>
        </w:rPr>
        <w:t xml:space="preserve">The </w:t>
      </w:r>
      <w:r w:rsidR="00AD0A00">
        <w:rPr>
          <w:sz w:val="20"/>
          <w:szCs w:val="20"/>
        </w:rPr>
        <w:t xml:space="preserve">draft version of the </w:t>
      </w:r>
      <w:r w:rsidRPr="00794079">
        <w:rPr>
          <w:b/>
          <w:sz w:val="20"/>
          <w:szCs w:val="20"/>
        </w:rPr>
        <w:t>minutes</w:t>
      </w:r>
      <w:r>
        <w:rPr>
          <w:sz w:val="20"/>
          <w:szCs w:val="20"/>
        </w:rPr>
        <w:t xml:space="preserve"> of the </w:t>
      </w:r>
      <w:r w:rsidR="008A3297">
        <w:rPr>
          <w:sz w:val="20"/>
          <w:szCs w:val="20"/>
        </w:rPr>
        <w:t>04/20</w:t>
      </w:r>
      <w:r w:rsidR="00AD397D">
        <w:rPr>
          <w:sz w:val="20"/>
          <w:szCs w:val="20"/>
        </w:rPr>
        <w:t>/2023</w:t>
      </w:r>
      <w:r w:rsidRPr="00EC79D0">
        <w:rPr>
          <w:sz w:val="20"/>
          <w:szCs w:val="20"/>
        </w:rPr>
        <w:t xml:space="preserve"> meeting </w:t>
      </w:r>
      <w:r w:rsidR="00BA1895">
        <w:rPr>
          <w:sz w:val="20"/>
          <w:szCs w:val="20"/>
        </w:rPr>
        <w:t>was</w:t>
      </w:r>
      <w:r w:rsidRPr="00EC79D0">
        <w:rPr>
          <w:sz w:val="20"/>
          <w:szCs w:val="20"/>
        </w:rPr>
        <w:t xml:space="preserve"> </w:t>
      </w:r>
      <w:r w:rsidR="003B5BF3">
        <w:rPr>
          <w:sz w:val="20"/>
          <w:szCs w:val="20"/>
        </w:rPr>
        <w:t>e</w:t>
      </w:r>
      <w:r>
        <w:rPr>
          <w:sz w:val="20"/>
          <w:szCs w:val="20"/>
        </w:rPr>
        <w:t>mailed</w:t>
      </w:r>
      <w:r w:rsidRPr="00EC79D0">
        <w:rPr>
          <w:sz w:val="20"/>
          <w:szCs w:val="20"/>
        </w:rPr>
        <w:t xml:space="preserve"> to all Board members</w:t>
      </w:r>
      <w:r w:rsidR="003B5BF3">
        <w:rPr>
          <w:sz w:val="20"/>
          <w:szCs w:val="20"/>
        </w:rPr>
        <w:t xml:space="preserve"> for review</w:t>
      </w:r>
      <w:r w:rsidRPr="00EC79D0">
        <w:rPr>
          <w:sz w:val="20"/>
          <w:szCs w:val="20"/>
        </w:rPr>
        <w:t xml:space="preserve">. </w:t>
      </w:r>
      <w:r w:rsidR="00A9548F">
        <w:rPr>
          <w:sz w:val="20"/>
          <w:szCs w:val="20"/>
        </w:rPr>
        <w:t xml:space="preserve"> </w:t>
      </w:r>
      <w:r>
        <w:rPr>
          <w:sz w:val="20"/>
          <w:szCs w:val="20"/>
        </w:rPr>
        <w:t xml:space="preserve">Motion made by Dr. </w:t>
      </w:r>
      <w:r w:rsidR="008A3297">
        <w:rPr>
          <w:sz w:val="20"/>
          <w:szCs w:val="20"/>
        </w:rPr>
        <w:t>Martello</w:t>
      </w:r>
      <w:r>
        <w:rPr>
          <w:sz w:val="20"/>
          <w:szCs w:val="20"/>
        </w:rPr>
        <w:t xml:space="preserve">, seconded by Dr. </w:t>
      </w:r>
      <w:r w:rsidR="008A3297">
        <w:rPr>
          <w:sz w:val="20"/>
          <w:szCs w:val="20"/>
        </w:rPr>
        <w:t>Cavanaugh</w:t>
      </w:r>
      <w:r>
        <w:rPr>
          <w:sz w:val="20"/>
          <w:szCs w:val="20"/>
        </w:rPr>
        <w:t>, to approve the minutes</w:t>
      </w:r>
      <w:r w:rsidR="00897404">
        <w:rPr>
          <w:sz w:val="20"/>
          <w:szCs w:val="20"/>
        </w:rPr>
        <w:t xml:space="preserve"> and release to the public</w:t>
      </w:r>
      <w:r>
        <w:rPr>
          <w:sz w:val="20"/>
          <w:szCs w:val="20"/>
        </w:rPr>
        <w:t xml:space="preserve">. </w:t>
      </w:r>
      <w:r w:rsidR="008A3297">
        <w:rPr>
          <w:sz w:val="20"/>
          <w:szCs w:val="20"/>
        </w:rPr>
        <w:t>With no objections, motion carries unanimously.</w:t>
      </w:r>
    </w:p>
    <w:p w14:paraId="2F3F4FDF" w14:textId="55977C93" w:rsidR="0098475F" w:rsidRDefault="008A3297" w:rsidP="00E4557B">
      <w:pPr>
        <w:ind w:left="360"/>
        <w:jc w:val="both"/>
        <w:rPr>
          <w:sz w:val="20"/>
          <w:szCs w:val="20"/>
        </w:rPr>
      </w:pPr>
      <w:r>
        <w:rPr>
          <w:sz w:val="20"/>
          <w:szCs w:val="20"/>
        </w:rPr>
        <w:t>Dr. Kruse names Dr. Payne and himself to the “</w:t>
      </w:r>
      <w:r w:rsidRPr="00136516">
        <w:rPr>
          <w:b/>
          <w:bCs/>
          <w:sz w:val="20"/>
          <w:szCs w:val="20"/>
        </w:rPr>
        <w:t>minutes review committee</w:t>
      </w:r>
      <w:r>
        <w:rPr>
          <w:sz w:val="20"/>
          <w:szCs w:val="20"/>
        </w:rPr>
        <w:t xml:space="preserve">”, </w:t>
      </w:r>
      <w:r w:rsidR="00136516">
        <w:rPr>
          <w:sz w:val="20"/>
          <w:szCs w:val="20"/>
        </w:rPr>
        <w:t>so that minutes</w:t>
      </w:r>
      <w:r w:rsidR="00702624">
        <w:rPr>
          <w:sz w:val="20"/>
          <w:szCs w:val="20"/>
        </w:rPr>
        <w:t>’</w:t>
      </w:r>
      <w:r w:rsidR="00136516">
        <w:rPr>
          <w:sz w:val="20"/>
          <w:szCs w:val="20"/>
        </w:rPr>
        <w:t xml:space="preserve"> draft will be sent to Dr. Kruse and Dr. Payne for review </w:t>
      </w:r>
      <w:r>
        <w:rPr>
          <w:sz w:val="20"/>
          <w:szCs w:val="20"/>
        </w:rPr>
        <w:t xml:space="preserve">then minutes will be ratified </w:t>
      </w:r>
      <w:r w:rsidR="00136516">
        <w:rPr>
          <w:sz w:val="20"/>
          <w:szCs w:val="20"/>
        </w:rPr>
        <w:t xml:space="preserve">before the full Board </w:t>
      </w:r>
      <w:r>
        <w:rPr>
          <w:sz w:val="20"/>
          <w:szCs w:val="20"/>
        </w:rPr>
        <w:t>at the next meeting</w:t>
      </w:r>
      <w:r w:rsidR="00136516">
        <w:rPr>
          <w:sz w:val="20"/>
          <w:szCs w:val="20"/>
        </w:rPr>
        <w:t>.</w:t>
      </w:r>
    </w:p>
    <w:p w14:paraId="2AE7E0C6" w14:textId="77777777" w:rsidR="0098475F" w:rsidRDefault="0098475F" w:rsidP="00E4557B">
      <w:pPr>
        <w:ind w:left="360"/>
        <w:jc w:val="both"/>
        <w:rPr>
          <w:sz w:val="20"/>
          <w:szCs w:val="20"/>
        </w:rPr>
      </w:pPr>
    </w:p>
    <w:p w14:paraId="1CA6DFB4" w14:textId="5477C758" w:rsidR="0098475F" w:rsidRPr="006946C9" w:rsidRDefault="0098475F" w:rsidP="00E4557B">
      <w:pPr>
        <w:ind w:left="360"/>
        <w:jc w:val="both"/>
        <w:rPr>
          <w:sz w:val="20"/>
          <w:szCs w:val="20"/>
        </w:rPr>
      </w:pPr>
      <w:r w:rsidRPr="00EC79D0">
        <w:rPr>
          <w:b/>
          <w:sz w:val="20"/>
          <w:szCs w:val="20"/>
        </w:rPr>
        <w:t xml:space="preserve">PUBLIC COMMENT:  </w:t>
      </w:r>
      <w:r w:rsidR="00033532">
        <w:rPr>
          <w:sz w:val="20"/>
          <w:szCs w:val="20"/>
        </w:rPr>
        <w:t>None received</w:t>
      </w:r>
      <w:r>
        <w:rPr>
          <w:sz w:val="20"/>
          <w:szCs w:val="20"/>
        </w:rPr>
        <w:t>.</w:t>
      </w:r>
    </w:p>
    <w:p w14:paraId="48E0B2B7" w14:textId="77777777" w:rsidR="0098475F" w:rsidRPr="00E769B7" w:rsidRDefault="0098475F" w:rsidP="00E4557B">
      <w:pPr>
        <w:ind w:left="360"/>
      </w:pPr>
    </w:p>
    <w:p w14:paraId="27CFD514" w14:textId="0305E099"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r w:rsidR="004F7CF8">
        <w:rPr>
          <w:sz w:val="20"/>
          <w:szCs w:val="20"/>
        </w:rPr>
        <w:t>None.</w:t>
      </w:r>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4419AA2C" w:rsidR="0098475F" w:rsidRDefault="001142FA" w:rsidP="005F7C86">
      <w:pPr>
        <w:pStyle w:val="ListParagraph"/>
        <w:numPr>
          <w:ilvl w:val="0"/>
          <w:numId w:val="16"/>
        </w:numPr>
        <w:ind w:left="360" w:firstLine="0"/>
        <w:rPr>
          <w:sz w:val="20"/>
          <w:szCs w:val="20"/>
        </w:rPr>
      </w:pPr>
      <w:r w:rsidRPr="00E90BA6">
        <w:rPr>
          <w:b/>
          <w:sz w:val="20"/>
          <w:szCs w:val="20"/>
        </w:rPr>
        <w:t>COMPLAINT COMMITTEE</w:t>
      </w:r>
      <w:r w:rsidR="0098475F" w:rsidRPr="00E90BA6">
        <w:rPr>
          <w:b/>
          <w:sz w:val="20"/>
          <w:szCs w:val="20"/>
        </w:rPr>
        <w:t xml:space="preserve"> REPORT by Dr. </w:t>
      </w:r>
      <w:r w:rsidR="00897404">
        <w:rPr>
          <w:b/>
          <w:sz w:val="20"/>
          <w:szCs w:val="20"/>
        </w:rPr>
        <w:t xml:space="preserve">Rollette and </w:t>
      </w:r>
      <w:r w:rsidR="006540EF">
        <w:rPr>
          <w:b/>
          <w:sz w:val="20"/>
          <w:szCs w:val="20"/>
        </w:rPr>
        <w:t>Dr. Cavanaugh</w:t>
      </w:r>
      <w:r w:rsidR="0098475F" w:rsidRPr="00E90BA6">
        <w:rPr>
          <w:sz w:val="20"/>
          <w:szCs w:val="20"/>
        </w:rPr>
        <w:t>:</w:t>
      </w:r>
    </w:p>
    <w:p w14:paraId="1C0D4D2D" w14:textId="1442128A" w:rsidR="00885CAC" w:rsidRDefault="00C530FF" w:rsidP="006540EF">
      <w:pPr>
        <w:ind w:left="360"/>
        <w:jc w:val="both"/>
        <w:rPr>
          <w:bCs/>
          <w:sz w:val="20"/>
          <w:szCs w:val="20"/>
        </w:rPr>
      </w:pPr>
      <w:r>
        <w:rPr>
          <w:bCs/>
          <w:sz w:val="20"/>
          <w:szCs w:val="20"/>
        </w:rPr>
        <w:t xml:space="preserve">     </w:t>
      </w:r>
      <w:r w:rsidR="006540EF">
        <w:rPr>
          <w:bCs/>
          <w:sz w:val="20"/>
          <w:szCs w:val="20"/>
        </w:rPr>
        <w:t xml:space="preserve">   No specific complaint action to report at this time</w:t>
      </w:r>
      <w:r w:rsidR="00136516">
        <w:rPr>
          <w:bCs/>
          <w:sz w:val="20"/>
          <w:szCs w:val="20"/>
        </w:rPr>
        <w:t>, however,</w:t>
      </w:r>
      <w:r w:rsidR="00D271E1">
        <w:rPr>
          <w:bCs/>
          <w:sz w:val="20"/>
          <w:szCs w:val="20"/>
        </w:rPr>
        <w:t xml:space="preserve"> Dr. Cavanaugh notes the large backlog of complaint work due to continuances granted, rescheduling, attorney</w:t>
      </w:r>
      <w:r w:rsidR="00136516">
        <w:rPr>
          <w:bCs/>
          <w:sz w:val="20"/>
          <w:szCs w:val="20"/>
        </w:rPr>
        <w:t xml:space="preserve">s’ </w:t>
      </w:r>
      <w:r w:rsidR="00D271E1">
        <w:rPr>
          <w:bCs/>
          <w:sz w:val="20"/>
          <w:szCs w:val="20"/>
        </w:rPr>
        <w:t>worklog</w:t>
      </w:r>
      <w:r w:rsidR="00136516">
        <w:rPr>
          <w:bCs/>
          <w:sz w:val="20"/>
          <w:szCs w:val="20"/>
        </w:rPr>
        <w:t>s</w:t>
      </w:r>
      <w:r w:rsidR="00D271E1">
        <w:rPr>
          <w:bCs/>
          <w:sz w:val="20"/>
          <w:szCs w:val="20"/>
        </w:rPr>
        <w:t>, etc.  Ms. Oliver to gather other boards’ attorney info for utilization if needed in the future.</w:t>
      </w:r>
    </w:p>
    <w:p w14:paraId="4246CBC3" w14:textId="73685940" w:rsidR="002F71A5" w:rsidRPr="00D271E1" w:rsidRDefault="002F71A5" w:rsidP="00D271E1">
      <w:pPr>
        <w:pStyle w:val="ListParagraph"/>
        <w:numPr>
          <w:ilvl w:val="0"/>
          <w:numId w:val="16"/>
        </w:numPr>
        <w:ind w:left="720"/>
        <w:jc w:val="both"/>
        <w:rPr>
          <w:sz w:val="20"/>
          <w:szCs w:val="20"/>
        </w:rPr>
      </w:pPr>
      <w:r w:rsidRPr="00D271E1">
        <w:rPr>
          <w:b/>
          <w:bCs/>
          <w:sz w:val="20"/>
          <w:szCs w:val="20"/>
        </w:rPr>
        <w:t>FINANCE COMMITTEE REPORT</w:t>
      </w:r>
      <w:r w:rsidRPr="00D271E1">
        <w:rPr>
          <w:sz w:val="20"/>
          <w:szCs w:val="20"/>
        </w:rPr>
        <w:t xml:space="preserve"> </w:t>
      </w:r>
      <w:r w:rsidRPr="00D271E1">
        <w:rPr>
          <w:b/>
          <w:bCs/>
          <w:sz w:val="20"/>
          <w:szCs w:val="20"/>
        </w:rPr>
        <w:t>by Ms. Oliver</w:t>
      </w:r>
      <w:r w:rsidR="00033532" w:rsidRPr="00D271E1">
        <w:rPr>
          <w:b/>
          <w:bCs/>
          <w:sz w:val="20"/>
          <w:szCs w:val="20"/>
        </w:rPr>
        <w:t xml:space="preserve"> and Dr. </w:t>
      </w:r>
      <w:r w:rsidR="00AD397D" w:rsidRPr="00D271E1">
        <w:rPr>
          <w:b/>
          <w:bCs/>
          <w:sz w:val="20"/>
          <w:szCs w:val="20"/>
        </w:rPr>
        <w:t>Traxler</w:t>
      </w:r>
      <w:r w:rsidRPr="00D271E1">
        <w:rPr>
          <w:b/>
          <w:bCs/>
          <w:sz w:val="20"/>
          <w:szCs w:val="20"/>
        </w:rPr>
        <w:t>:</w:t>
      </w:r>
    </w:p>
    <w:p w14:paraId="3103E17D" w14:textId="038336B7" w:rsidR="002F71A5" w:rsidRDefault="002F71A5" w:rsidP="00312E37">
      <w:pPr>
        <w:tabs>
          <w:tab w:val="left" w:pos="8640"/>
        </w:tabs>
        <w:ind w:left="450"/>
        <w:jc w:val="both"/>
        <w:rPr>
          <w:sz w:val="20"/>
          <w:szCs w:val="20"/>
        </w:rPr>
      </w:pPr>
      <w:r>
        <w:rPr>
          <w:b/>
          <w:sz w:val="20"/>
          <w:szCs w:val="20"/>
        </w:rPr>
        <w:t xml:space="preserve">      </w:t>
      </w:r>
      <w:r w:rsidRPr="00F95663">
        <w:rPr>
          <w:b/>
          <w:sz w:val="20"/>
          <w:szCs w:val="20"/>
        </w:rPr>
        <w:t>Financial statement</w:t>
      </w:r>
      <w:r w:rsidR="00AD397D">
        <w:rPr>
          <w:b/>
          <w:sz w:val="20"/>
          <w:szCs w:val="20"/>
        </w:rPr>
        <w:t>s</w:t>
      </w:r>
      <w:r w:rsidRPr="00F95663">
        <w:rPr>
          <w:b/>
          <w:sz w:val="20"/>
          <w:szCs w:val="20"/>
        </w:rPr>
        <w:t xml:space="preserve"> </w:t>
      </w:r>
      <w:r w:rsidRPr="00F95663">
        <w:rPr>
          <w:sz w:val="20"/>
          <w:szCs w:val="20"/>
        </w:rPr>
        <w:t xml:space="preserve">for </w:t>
      </w:r>
      <w:r w:rsidR="00D271E1">
        <w:rPr>
          <w:sz w:val="20"/>
          <w:szCs w:val="20"/>
        </w:rPr>
        <w:t>April, May and June</w:t>
      </w:r>
      <w:r w:rsidR="00AD397D">
        <w:rPr>
          <w:sz w:val="20"/>
          <w:szCs w:val="20"/>
        </w:rPr>
        <w:t xml:space="preserve"> 2023</w:t>
      </w:r>
      <w:r w:rsidRPr="00F95663">
        <w:rPr>
          <w:sz w:val="20"/>
          <w:szCs w:val="20"/>
        </w:rPr>
        <w:t xml:space="preserve"> </w:t>
      </w:r>
      <w:r w:rsidR="00AD397D">
        <w:rPr>
          <w:sz w:val="20"/>
          <w:szCs w:val="20"/>
        </w:rPr>
        <w:t>were</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6540EF">
        <w:rPr>
          <w:sz w:val="20"/>
          <w:szCs w:val="20"/>
        </w:rPr>
        <w:t>Cavanaugh</w:t>
      </w:r>
      <w:r w:rsidRPr="00F95663">
        <w:rPr>
          <w:sz w:val="20"/>
          <w:szCs w:val="20"/>
        </w:rPr>
        <w:t xml:space="preserve">, seconded by Dr. </w:t>
      </w:r>
      <w:r w:rsidR="006540EF">
        <w:rPr>
          <w:sz w:val="20"/>
          <w:szCs w:val="20"/>
        </w:rPr>
        <w:t>Martello</w:t>
      </w:r>
      <w:r w:rsidRPr="00F95663">
        <w:rPr>
          <w:sz w:val="20"/>
          <w:szCs w:val="20"/>
        </w:rPr>
        <w:t xml:space="preserve">, to accept the </w:t>
      </w:r>
      <w:r>
        <w:rPr>
          <w:b/>
          <w:sz w:val="20"/>
          <w:szCs w:val="20"/>
        </w:rPr>
        <w:t>financial statement</w:t>
      </w:r>
      <w:r w:rsidR="00AD397D">
        <w:rPr>
          <w:b/>
          <w:sz w:val="20"/>
          <w:szCs w:val="20"/>
        </w:rPr>
        <w:t>s</w:t>
      </w:r>
      <w:r w:rsidR="00C649E4">
        <w:rPr>
          <w:b/>
          <w:sz w:val="20"/>
          <w:szCs w:val="20"/>
        </w:rPr>
        <w:t xml:space="preserve"> </w:t>
      </w:r>
      <w:r w:rsidR="00312E37">
        <w:rPr>
          <w:b/>
          <w:sz w:val="20"/>
          <w:szCs w:val="20"/>
        </w:rPr>
        <w:t xml:space="preserve">as </w:t>
      </w:r>
      <w:r w:rsidRPr="00F95663">
        <w:rPr>
          <w:sz w:val="20"/>
          <w:szCs w:val="20"/>
        </w:rPr>
        <w:t xml:space="preserve">prepared.  With no objections, motion carried unanimously. </w:t>
      </w:r>
    </w:p>
    <w:p w14:paraId="664D8FC1" w14:textId="77777777" w:rsidR="00D271E1" w:rsidRDefault="00312E37" w:rsidP="00312E37">
      <w:pPr>
        <w:tabs>
          <w:tab w:val="left" w:pos="8640"/>
        </w:tabs>
        <w:ind w:left="450"/>
        <w:jc w:val="both"/>
        <w:rPr>
          <w:bCs/>
          <w:sz w:val="20"/>
          <w:szCs w:val="20"/>
        </w:rPr>
      </w:pPr>
      <w:r>
        <w:rPr>
          <w:b/>
          <w:sz w:val="20"/>
          <w:szCs w:val="20"/>
        </w:rPr>
        <w:t xml:space="preserve">     CD Report </w:t>
      </w:r>
      <w:r w:rsidRPr="00312E37">
        <w:rPr>
          <w:bCs/>
          <w:sz w:val="20"/>
          <w:szCs w:val="20"/>
        </w:rPr>
        <w:t xml:space="preserve">discussed by Dr. Traxler and Ms. Oliver.  </w:t>
      </w:r>
      <w:r w:rsidR="00D271E1">
        <w:rPr>
          <w:bCs/>
          <w:sz w:val="20"/>
          <w:szCs w:val="20"/>
        </w:rPr>
        <w:t xml:space="preserve">Ms. Oliver notes that CD #26 was deposited to the Board’s checking account after direction from Dr. Traxler and Dr. Kruse.  Bank statement reflects the deposit. This action was needed due to increased costs, legal fees, etc., to operate the Board office and conduct disciplinary action plus new expenses associated with technology updates.  </w:t>
      </w:r>
    </w:p>
    <w:p w14:paraId="27E9EF16" w14:textId="2A7F0773" w:rsidR="00AD397D" w:rsidRDefault="00D271E1" w:rsidP="00312E37">
      <w:pPr>
        <w:tabs>
          <w:tab w:val="left" w:pos="8640"/>
        </w:tabs>
        <w:ind w:left="450"/>
        <w:jc w:val="both"/>
        <w:rPr>
          <w:bCs/>
          <w:sz w:val="20"/>
          <w:szCs w:val="20"/>
        </w:rPr>
      </w:pPr>
      <w:r>
        <w:rPr>
          <w:bCs/>
          <w:sz w:val="20"/>
          <w:szCs w:val="20"/>
        </w:rPr>
        <w:t xml:space="preserve">Dr. Kruse notes that the Board’s rent has increased by 21%, the cost of postage has increased by 46%, the cost of tech support and equipment has increased by 60% and the “risk management/insurance costs” have increased by 134%.  </w:t>
      </w:r>
    </w:p>
    <w:p w14:paraId="79400892" w14:textId="77777777" w:rsidR="00917911" w:rsidRDefault="002F71A5" w:rsidP="00312E37">
      <w:pPr>
        <w:tabs>
          <w:tab w:val="left" w:pos="8640"/>
        </w:tabs>
        <w:ind w:left="450"/>
        <w:jc w:val="both"/>
        <w:rPr>
          <w:b/>
          <w:sz w:val="20"/>
          <w:szCs w:val="20"/>
        </w:rPr>
      </w:pPr>
      <w:r>
        <w:rPr>
          <w:sz w:val="20"/>
          <w:szCs w:val="20"/>
        </w:rPr>
        <w:t xml:space="preserve">    </w:t>
      </w:r>
      <w:proofErr w:type="gramStart"/>
      <w:r w:rsidRPr="00F95663">
        <w:rPr>
          <w:b/>
          <w:sz w:val="20"/>
          <w:szCs w:val="20"/>
        </w:rPr>
        <w:t>Financial</w:t>
      </w:r>
      <w:proofErr w:type="gramEnd"/>
      <w:r w:rsidRPr="00F95663">
        <w:rPr>
          <w:b/>
          <w:sz w:val="20"/>
          <w:szCs w:val="20"/>
        </w:rPr>
        <w:t xml:space="preserve">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sidR="006540EF">
        <w:rPr>
          <w:sz w:val="20"/>
          <w:szCs w:val="20"/>
        </w:rPr>
        <w:t>Cavanaugh</w:t>
      </w:r>
      <w:r w:rsidRPr="00F95663">
        <w:rPr>
          <w:sz w:val="20"/>
          <w:szCs w:val="20"/>
        </w:rPr>
        <w:t xml:space="preserve">, seconded by </w:t>
      </w:r>
      <w:r w:rsidR="000B7E87">
        <w:rPr>
          <w:sz w:val="20"/>
          <w:szCs w:val="20"/>
        </w:rPr>
        <w:t xml:space="preserve">Dr. </w:t>
      </w:r>
      <w:r w:rsidR="00312E37">
        <w:rPr>
          <w:sz w:val="20"/>
          <w:szCs w:val="20"/>
        </w:rPr>
        <w:t>Martello</w:t>
      </w:r>
      <w:r w:rsidRPr="00F95663">
        <w:rPr>
          <w:sz w:val="20"/>
          <w:szCs w:val="20"/>
        </w:rPr>
        <w:t xml:space="preserve">, to accept the log as presented.  With </w:t>
      </w:r>
      <w:r w:rsidR="00F73D0D">
        <w:rPr>
          <w:sz w:val="20"/>
          <w:szCs w:val="20"/>
        </w:rPr>
        <w:t>6 yeas, 0 nays, motion carries.</w:t>
      </w:r>
      <w:r w:rsidR="00BB6E34">
        <w:rPr>
          <w:b/>
          <w:sz w:val="20"/>
          <w:szCs w:val="20"/>
        </w:rPr>
        <w:t xml:space="preserve">    </w:t>
      </w:r>
    </w:p>
    <w:p w14:paraId="083C4F50" w14:textId="54F398E4" w:rsidR="00F77B40" w:rsidRDefault="00917911" w:rsidP="00917911">
      <w:pPr>
        <w:tabs>
          <w:tab w:val="left" w:pos="8640"/>
        </w:tabs>
        <w:ind w:left="450"/>
        <w:jc w:val="both"/>
        <w:rPr>
          <w:bCs/>
          <w:sz w:val="20"/>
          <w:szCs w:val="20"/>
        </w:rPr>
      </w:pPr>
      <w:r>
        <w:rPr>
          <w:b/>
          <w:sz w:val="20"/>
          <w:szCs w:val="20"/>
        </w:rPr>
        <w:t xml:space="preserve">     </w:t>
      </w:r>
      <w:r w:rsidR="00F77B40" w:rsidRPr="00124BD8">
        <w:rPr>
          <w:sz w:val="20"/>
          <w:szCs w:val="20"/>
        </w:rPr>
        <w:t>Relative to the</w:t>
      </w:r>
      <w:r w:rsidR="00F77B40">
        <w:rPr>
          <w:b/>
          <w:bCs/>
          <w:sz w:val="20"/>
          <w:szCs w:val="20"/>
        </w:rPr>
        <w:t xml:space="preserve"> ‘deposit trends” </w:t>
      </w:r>
      <w:r w:rsidR="00F77B40" w:rsidRPr="00124BD8">
        <w:rPr>
          <w:sz w:val="20"/>
          <w:szCs w:val="20"/>
        </w:rPr>
        <w:t>report, Ms</w:t>
      </w:r>
      <w:r w:rsidR="00F77B40">
        <w:rPr>
          <w:b/>
          <w:bCs/>
          <w:sz w:val="20"/>
          <w:szCs w:val="20"/>
        </w:rPr>
        <w:t>.</w:t>
      </w:r>
      <w:r w:rsidR="00F77B40">
        <w:rPr>
          <w:bCs/>
          <w:sz w:val="20"/>
          <w:szCs w:val="20"/>
        </w:rPr>
        <w:t xml:space="preserve"> Oliver updated the chart since the last board meeting and provided a copy to all Board members.</w:t>
      </w:r>
      <w:r w:rsidR="00F73D0D">
        <w:rPr>
          <w:bCs/>
          <w:sz w:val="20"/>
          <w:szCs w:val="20"/>
        </w:rPr>
        <w:t xml:space="preserve">  </w:t>
      </w:r>
    </w:p>
    <w:p w14:paraId="0CBB6D5B" w14:textId="77777777" w:rsidR="00F77B40" w:rsidRDefault="00F77B40" w:rsidP="00F77B40">
      <w:pPr>
        <w:tabs>
          <w:tab w:val="left" w:pos="8640"/>
        </w:tabs>
        <w:ind w:left="90"/>
        <w:jc w:val="both"/>
        <w:rPr>
          <w:bCs/>
          <w:sz w:val="20"/>
          <w:szCs w:val="20"/>
        </w:rPr>
      </w:pPr>
    </w:p>
    <w:p w14:paraId="7BC1D3CA" w14:textId="77777777" w:rsidR="006D0FBF" w:rsidRDefault="00F77B40" w:rsidP="00F77B40">
      <w:pPr>
        <w:tabs>
          <w:tab w:val="left" w:pos="8640"/>
        </w:tabs>
        <w:ind w:left="90"/>
        <w:jc w:val="both"/>
        <w:rPr>
          <w:bCs/>
          <w:sz w:val="20"/>
          <w:szCs w:val="20"/>
        </w:rPr>
      </w:pPr>
      <w:r>
        <w:rPr>
          <w:bCs/>
          <w:sz w:val="20"/>
          <w:szCs w:val="20"/>
        </w:rPr>
        <w:t xml:space="preserve">   </w:t>
      </w:r>
    </w:p>
    <w:p w14:paraId="160C53E2" w14:textId="77777777" w:rsidR="006D0FBF" w:rsidRDefault="006D0FBF">
      <w:pPr>
        <w:rPr>
          <w:bCs/>
          <w:sz w:val="20"/>
          <w:szCs w:val="20"/>
        </w:rPr>
      </w:pPr>
      <w:r>
        <w:rPr>
          <w:bCs/>
          <w:sz w:val="20"/>
          <w:szCs w:val="20"/>
        </w:rPr>
        <w:br w:type="page"/>
      </w:r>
    </w:p>
    <w:p w14:paraId="4CEF8632" w14:textId="77777777" w:rsidR="00800165" w:rsidRDefault="00800165" w:rsidP="00800165">
      <w:pPr>
        <w:rPr>
          <w:b/>
          <w:sz w:val="20"/>
          <w:szCs w:val="20"/>
        </w:rPr>
      </w:pPr>
      <w:r w:rsidRPr="002A0664">
        <w:rPr>
          <w:b/>
          <w:sz w:val="20"/>
          <w:szCs w:val="20"/>
        </w:rPr>
        <w:lastRenderedPageBreak/>
        <w:t xml:space="preserve">MINUTES – </w:t>
      </w:r>
      <w:r>
        <w:rPr>
          <w:b/>
          <w:sz w:val="20"/>
          <w:szCs w:val="20"/>
        </w:rPr>
        <w:t>07/20/2023</w:t>
      </w:r>
      <w:r w:rsidRPr="002A0664">
        <w:rPr>
          <w:b/>
          <w:sz w:val="20"/>
          <w:szCs w:val="20"/>
        </w:rPr>
        <w:tab/>
      </w:r>
    </w:p>
    <w:p w14:paraId="306E079A" w14:textId="1BFC1823" w:rsidR="00800165" w:rsidRDefault="00800165" w:rsidP="00800165">
      <w:pPr>
        <w:rPr>
          <w:b/>
          <w:sz w:val="20"/>
          <w:szCs w:val="20"/>
        </w:rPr>
      </w:pPr>
      <w:r w:rsidRPr="002A0664">
        <w:rPr>
          <w:b/>
          <w:sz w:val="20"/>
          <w:szCs w:val="20"/>
        </w:rPr>
        <w:t>PAGE 2</w:t>
      </w:r>
    </w:p>
    <w:p w14:paraId="714557FF" w14:textId="77777777" w:rsidR="00800165" w:rsidRDefault="00800165" w:rsidP="00F77B40">
      <w:pPr>
        <w:tabs>
          <w:tab w:val="left" w:pos="8640"/>
        </w:tabs>
        <w:ind w:left="90"/>
        <w:jc w:val="both"/>
        <w:rPr>
          <w:bCs/>
          <w:sz w:val="20"/>
          <w:szCs w:val="20"/>
        </w:rPr>
      </w:pPr>
    </w:p>
    <w:p w14:paraId="0D5F05DE" w14:textId="74F3858D" w:rsidR="00F77B40" w:rsidRDefault="00F77B40" w:rsidP="00F77B40">
      <w:pPr>
        <w:tabs>
          <w:tab w:val="left" w:pos="8640"/>
        </w:tabs>
        <w:ind w:left="90"/>
        <w:jc w:val="both"/>
        <w:rPr>
          <w:bCs/>
          <w:sz w:val="20"/>
          <w:szCs w:val="20"/>
        </w:rPr>
      </w:pPr>
      <w:r>
        <w:rPr>
          <w:bCs/>
          <w:sz w:val="20"/>
          <w:szCs w:val="20"/>
        </w:rPr>
        <w:t>Relative to “</w:t>
      </w:r>
      <w:r w:rsidRPr="00124BD8">
        <w:rPr>
          <w:b/>
          <w:sz w:val="20"/>
          <w:szCs w:val="20"/>
        </w:rPr>
        <w:t>Financial Planning</w:t>
      </w:r>
      <w:r>
        <w:rPr>
          <w:bCs/>
          <w:sz w:val="20"/>
          <w:szCs w:val="20"/>
        </w:rPr>
        <w:t xml:space="preserve">”, </w:t>
      </w:r>
      <w:r w:rsidR="00D271E1">
        <w:rPr>
          <w:bCs/>
          <w:sz w:val="20"/>
          <w:szCs w:val="20"/>
        </w:rPr>
        <w:t xml:space="preserve">Dr. Kruse provided estimated fee increases and has </w:t>
      </w:r>
      <w:r w:rsidR="006D0FBF">
        <w:rPr>
          <w:bCs/>
          <w:sz w:val="20"/>
          <w:szCs w:val="20"/>
        </w:rPr>
        <w:t>requested</w:t>
      </w:r>
      <w:r w:rsidR="00D271E1">
        <w:rPr>
          <w:bCs/>
          <w:sz w:val="20"/>
          <w:szCs w:val="20"/>
        </w:rPr>
        <w:t xml:space="preserve"> Ms. Oliver to prepare a chart with anticipated </w:t>
      </w:r>
      <w:r w:rsidR="00864E2D">
        <w:rPr>
          <w:bCs/>
          <w:sz w:val="20"/>
          <w:szCs w:val="20"/>
        </w:rPr>
        <w:t xml:space="preserve">additional </w:t>
      </w:r>
      <w:r w:rsidR="00D271E1">
        <w:rPr>
          <w:bCs/>
          <w:sz w:val="20"/>
          <w:szCs w:val="20"/>
        </w:rPr>
        <w:t>income</w:t>
      </w:r>
      <w:r w:rsidR="006D0FBF">
        <w:rPr>
          <w:bCs/>
          <w:sz w:val="20"/>
          <w:szCs w:val="20"/>
        </w:rPr>
        <w:t xml:space="preserve"> from possible statutory fee increases</w:t>
      </w:r>
      <w:r w:rsidR="00D271E1">
        <w:rPr>
          <w:bCs/>
          <w:sz w:val="20"/>
          <w:szCs w:val="20"/>
        </w:rPr>
        <w:t xml:space="preserve"> as follows:</w:t>
      </w:r>
    </w:p>
    <w:p w14:paraId="19485782" w14:textId="51B21FA1" w:rsidR="00D271E1" w:rsidRPr="006D0FBF" w:rsidRDefault="00D271E1" w:rsidP="006D0FBF">
      <w:pPr>
        <w:pStyle w:val="ListParagraph"/>
        <w:numPr>
          <w:ilvl w:val="0"/>
          <w:numId w:val="40"/>
        </w:numPr>
        <w:tabs>
          <w:tab w:val="left" w:pos="8640"/>
        </w:tabs>
        <w:jc w:val="both"/>
        <w:rPr>
          <w:bCs/>
          <w:sz w:val="20"/>
          <w:szCs w:val="20"/>
        </w:rPr>
      </w:pPr>
      <w:r w:rsidRPr="006D0FBF">
        <w:rPr>
          <w:bCs/>
          <w:sz w:val="20"/>
          <w:szCs w:val="20"/>
        </w:rPr>
        <w:t>Xray renewal:   from $25.00 to $50.00</w:t>
      </w:r>
    </w:p>
    <w:p w14:paraId="3C0289F2" w14:textId="0760B879" w:rsidR="00D271E1" w:rsidRPr="006D0FBF" w:rsidRDefault="00D271E1" w:rsidP="006D0FBF">
      <w:pPr>
        <w:pStyle w:val="ListParagraph"/>
        <w:numPr>
          <w:ilvl w:val="0"/>
          <w:numId w:val="40"/>
        </w:numPr>
        <w:tabs>
          <w:tab w:val="left" w:pos="8640"/>
        </w:tabs>
        <w:jc w:val="both"/>
        <w:rPr>
          <w:bCs/>
          <w:sz w:val="20"/>
          <w:szCs w:val="20"/>
        </w:rPr>
      </w:pPr>
      <w:r w:rsidRPr="006D0FBF">
        <w:rPr>
          <w:bCs/>
          <w:sz w:val="20"/>
          <w:szCs w:val="20"/>
        </w:rPr>
        <w:t>Application fee:  from $200.00 to $400.00</w:t>
      </w:r>
    </w:p>
    <w:p w14:paraId="05695979" w14:textId="3C9B66C6" w:rsidR="00D271E1" w:rsidRPr="006D0FBF" w:rsidRDefault="00D271E1" w:rsidP="006D0FBF">
      <w:pPr>
        <w:pStyle w:val="ListParagraph"/>
        <w:numPr>
          <w:ilvl w:val="0"/>
          <w:numId w:val="40"/>
        </w:numPr>
        <w:tabs>
          <w:tab w:val="left" w:pos="8640"/>
        </w:tabs>
        <w:jc w:val="both"/>
        <w:rPr>
          <w:bCs/>
          <w:sz w:val="20"/>
          <w:szCs w:val="20"/>
        </w:rPr>
      </w:pPr>
      <w:r w:rsidRPr="006D0FBF">
        <w:rPr>
          <w:bCs/>
          <w:sz w:val="20"/>
          <w:szCs w:val="20"/>
        </w:rPr>
        <w:t>Retake exam fee:   from $75.00 to $100.00</w:t>
      </w:r>
    </w:p>
    <w:p w14:paraId="319AD609" w14:textId="7132E854" w:rsidR="00D271E1" w:rsidRPr="006D0FBF" w:rsidRDefault="00D271E1" w:rsidP="006D0FBF">
      <w:pPr>
        <w:pStyle w:val="ListParagraph"/>
        <w:numPr>
          <w:ilvl w:val="0"/>
          <w:numId w:val="40"/>
        </w:numPr>
        <w:tabs>
          <w:tab w:val="left" w:pos="8640"/>
        </w:tabs>
        <w:jc w:val="both"/>
        <w:rPr>
          <w:bCs/>
          <w:sz w:val="20"/>
          <w:szCs w:val="20"/>
        </w:rPr>
      </w:pPr>
      <w:r w:rsidRPr="006D0FBF">
        <w:rPr>
          <w:bCs/>
          <w:sz w:val="20"/>
          <w:szCs w:val="20"/>
        </w:rPr>
        <w:t>Delinquent renewal fee:  from $250.00 to $350.00</w:t>
      </w:r>
    </w:p>
    <w:p w14:paraId="49A83C40" w14:textId="774D2316" w:rsidR="00D271E1" w:rsidRPr="006D0FBF" w:rsidRDefault="00D271E1" w:rsidP="006D0FBF">
      <w:pPr>
        <w:pStyle w:val="ListParagraph"/>
        <w:numPr>
          <w:ilvl w:val="0"/>
          <w:numId w:val="40"/>
        </w:numPr>
        <w:tabs>
          <w:tab w:val="left" w:pos="8640"/>
        </w:tabs>
        <w:jc w:val="both"/>
        <w:rPr>
          <w:bCs/>
          <w:sz w:val="20"/>
          <w:szCs w:val="20"/>
        </w:rPr>
      </w:pPr>
      <w:r w:rsidRPr="006D0FBF">
        <w:rPr>
          <w:bCs/>
          <w:sz w:val="20"/>
          <w:szCs w:val="20"/>
        </w:rPr>
        <w:t>Xray Proficiency Certificate fee:  from $75.00 to $100.00</w:t>
      </w:r>
    </w:p>
    <w:p w14:paraId="13B8890E" w14:textId="6496A1B9" w:rsidR="00D271E1" w:rsidRPr="006D0FBF" w:rsidRDefault="006D0FBF" w:rsidP="006D0FBF">
      <w:pPr>
        <w:pStyle w:val="ListParagraph"/>
        <w:numPr>
          <w:ilvl w:val="0"/>
          <w:numId w:val="40"/>
        </w:numPr>
        <w:tabs>
          <w:tab w:val="left" w:pos="8640"/>
        </w:tabs>
        <w:jc w:val="both"/>
        <w:rPr>
          <w:bCs/>
          <w:sz w:val="20"/>
          <w:szCs w:val="20"/>
        </w:rPr>
      </w:pPr>
      <w:r w:rsidRPr="006D0FBF">
        <w:rPr>
          <w:bCs/>
          <w:sz w:val="20"/>
          <w:szCs w:val="20"/>
        </w:rPr>
        <w:t>Inactive (retired) renewal fee:  from $50.00 to $80.00</w:t>
      </w:r>
    </w:p>
    <w:p w14:paraId="4F127343" w14:textId="0560261C" w:rsidR="006D0FBF" w:rsidRPr="006D0FBF" w:rsidRDefault="006D0FBF" w:rsidP="006D0FBF">
      <w:pPr>
        <w:pStyle w:val="ListParagraph"/>
        <w:numPr>
          <w:ilvl w:val="0"/>
          <w:numId w:val="40"/>
        </w:numPr>
        <w:tabs>
          <w:tab w:val="left" w:pos="8640"/>
        </w:tabs>
        <w:jc w:val="both"/>
        <w:rPr>
          <w:bCs/>
          <w:sz w:val="20"/>
          <w:szCs w:val="20"/>
        </w:rPr>
      </w:pPr>
      <w:r w:rsidRPr="006D0FBF">
        <w:rPr>
          <w:bCs/>
          <w:sz w:val="20"/>
          <w:szCs w:val="20"/>
        </w:rPr>
        <w:t xml:space="preserve">Reciprocity License </w:t>
      </w:r>
      <w:proofErr w:type="gramStart"/>
      <w:r w:rsidRPr="006D0FBF">
        <w:rPr>
          <w:bCs/>
          <w:sz w:val="20"/>
          <w:szCs w:val="20"/>
        </w:rPr>
        <w:t>fee;  from</w:t>
      </w:r>
      <w:proofErr w:type="gramEnd"/>
      <w:r w:rsidRPr="006D0FBF">
        <w:rPr>
          <w:bCs/>
          <w:sz w:val="20"/>
          <w:szCs w:val="20"/>
        </w:rPr>
        <w:t xml:space="preserve"> $200.00 to $300.00 OR from $200.00 to $400.00</w:t>
      </w:r>
    </w:p>
    <w:p w14:paraId="39B28D04" w14:textId="613F6D65" w:rsidR="006D0FBF" w:rsidRPr="006D0FBF" w:rsidRDefault="006D0FBF" w:rsidP="006D0FBF">
      <w:pPr>
        <w:pStyle w:val="ListParagraph"/>
        <w:numPr>
          <w:ilvl w:val="0"/>
          <w:numId w:val="40"/>
        </w:numPr>
        <w:tabs>
          <w:tab w:val="left" w:pos="8640"/>
        </w:tabs>
        <w:jc w:val="both"/>
        <w:rPr>
          <w:bCs/>
          <w:sz w:val="20"/>
          <w:szCs w:val="20"/>
        </w:rPr>
      </w:pPr>
      <w:r w:rsidRPr="006D0FBF">
        <w:rPr>
          <w:bCs/>
          <w:sz w:val="20"/>
          <w:szCs w:val="20"/>
        </w:rPr>
        <w:t>Regular License fee: from $150.00 to $200.00</w:t>
      </w:r>
    </w:p>
    <w:p w14:paraId="1D275203" w14:textId="3599846E" w:rsidR="006D0FBF" w:rsidRPr="006D0FBF" w:rsidRDefault="006D0FBF" w:rsidP="006D0FBF">
      <w:pPr>
        <w:pStyle w:val="ListParagraph"/>
        <w:numPr>
          <w:ilvl w:val="0"/>
          <w:numId w:val="40"/>
        </w:numPr>
        <w:tabs>
          <w:tab w:val="left" w:pos="8640"/>
        </w:tabs>
        <w:jc w:val="both"/>
        <w:rPr>
          <w:bCs/>
          <w:sz w:val="20"/>
          <w:szCs w:val="20"/>
        </w:rPr>
      </w:pPr>
      <w:r w:rsidRPr="006D0FBF">
        <w:rPr>
          <w:bCs/>
          <w:sz w:val="20"/>
          <w:szCs w:val="20"/>
        </w:rPr>
        <w:t>Active License Renewal fee:  from $200.00</w:t>
      </w:r>
      <w:r w:rsidR="00702624">
        <w:rPr>
          <w:bCs/>
          <w:sz w:val="20"/>
          <w:szCs w:val="20"/>
        </w:rPr>
        <w:t xml:space="preserve"> to</w:t>
      </w:r>
      <w:r w:rsidRPr="006D0FBF">
        <w:rPr>
          <w:bCs/>
          <w:sz w:val="20"/>
          <w:szCs w:val="20"/>
        </w:rPr>
        <w:t xml:space="preserve"> $300.00 OR from $200.00 to $400.00</w:t>
      </w:r>
    </w:p>
    <w:p w14:paraId="7DDD469A" w14:textId="4934B88E" w:rsidR="006D0FBF" w:rsidRPr="006D0FBF" w:rsidRDefault="006D0FBF" w:rsidP="006D0FBF">
      <w:pPr>
        <w:pStyle w:val="ListParagraph"/>
        <w:numPr>
          <w:ilvl w:val="0"/>
          <w:numId w:val="40"/>
        </w:numPr>
        <w:tabs>
          <w:tab w:val="left" w:pos="8640"/>
        </w:tabs>
        <w:jc w:val="both"/>
        <w:rPr>
          <w:bCs/>
          <w:sz w:val="20"/>
          <w:szCs w:val="20"/>
        </w:rPr>
      </w:pPr>
      <w:r w:rsidRPr="006D0FBF">
        <w:rPr>
          <w:bCs/>
          <w:sz w:val="20"/>
          <w:szCs w:val="20"/>
        </w:rPr>
        <w:t>Duplicate license fee:  from $20.00 to $50.00</w:t>
      </w:r>
    </w:p>
    <w:p w14:paraId="373DC9E8" w14:textId="56DDEDB4" w:rsidR="006D0FBF" w:rsidRPr="006D0FBF" w:rsidRDefault="006D0FBF" w:rsidP="006D0FBF">
      <w:pPr>
        <w:pStyle w:val="ListParagraph"/>
        <w:numPr>
          <w:ilvl w:val="0"/>
          <w:numId w:val="40"/>
        </w:numPr>
        <w:tabs>
          <w:tab w:val="left" w:pos="8640"/>
        </w:tabs>
        <w:jc w:val="both"/>
        <w:rPr>
          <w:bCs/>
          <w:sz w:val="20"/>
          <w:szCs w:val="20"/>
        </w:rPr>
      </w:pPr>
      <w:r w:rsidRPr="006D0FBF">
        <w:rPr>
          <w:bCs/>
          <w:sz w:val="20"/>
          <w:szCs w:val="20"/>
        </w:rPr>
        <w:t>Internship fee: from $100.</w:t>
      </w:r>
      <w:proofErr w:type="gramStart"/>
      <w:r w:rsidRPr="006D0FBF">
        <w:rPr>
          <w:bCs/>
          <w:sz w:val="20"/>
          <w:szCs w:val="20"/>
        </w:rPr>
        <w:t>00  -</w:t>
      </w:r>
      <w:proofErr w:type="gramEnd"/>
      <w:r w:rsidRPr="006D0FBF">
        <w:rPr>
          <w:bCs/>
          <w:sz w:val="20"/>
          <w:szCs w:val="20"/>
        </w:rPr>
        <w:t xml:space="preserve"> leave as is!</w:t>
      </w:r>
    </w:p>
    <w:p w14:paraId="34B54218" w14:textId="77777777" w:rsidR="00F73D0D" w:rsidRDefault="00F73D0D" w:rsidP="00F77B40">
      <w:pPr>
        <w:tabs>
          <w:tab w:val="left" w:pos="8640"/>
        </w:tabs>
        <w:ind w:left="90"/>
        <w:jc w:val="both"/>
        <w:rPr>
          <w:bCs/>
          <w:sz w:val="20"/>
          <w:szCs w:val="20"/>
        </w:rPr>
      </w:pPr>
    </w:p>
    <w:p w14:paraId="4FA067ED" w14:textId="04CCFE4E" w:rsidR="003F65F1" w:rsidRDefault="00800165" w:rsidP="003F65F1">
      <w:pPr>
        <w:pStyle w:val="ListParagraph"/>
        <w:tabs>
          <w:tab w:val="left" w:pos="450"/>
        </w:tabs>
        <w:ind w:left="180"/>
        <w:jc w:val="both"/>
        <w:rPr>
          <w:bCs/>
          <w:sz w:val="20"/>
          <w:szCs w:val="20"/>
        </w:rPr>
      </w:pPr>
      <w:r>
        <w:rPr>
          <w:bCs/>
          <w:sz w:val="20"/>
          <w:szCs w:val="20"/>
        </w:rPr>
        <w:t xml:space="preserve">Also, relative to </w:t>
      </w:r>
      <w:r w:rsidR="006D0FBF">
        <w:rPr>
          <w:bCs/>
          <w:sz w:val="20"/>
          <w:szCs w:val="20"/>
        </w:rPr>
        <w:t>“</w:t>
      </w:r>
      <w:r w:rsidR="006D0FBF" w:rsidRPr="00124BD8">
        <w:rPr>
          <w:b/>
          <w:sz w:val="20"/>
          <w:szCs w:val="20"/>
        </w:rPr>
        <w:t>Financial Planning</w:t>
      </w:r>
      <w:r w:rsidR="006D0FBF">
        <w:rPr>
          <w:bCs/>
          <w:sz w:val="20"/>
          <w:szCs w:val="20"/>
        </w:rPr>
        <w:t xml:space="preserve">”, Dr. Kruse provided estimated fee increases and has requested Ms. Oliver to prepare a chart with anticipated </w:t>
      </w:r>
      <w:r w:rsidR="00864E2D">
        <w:rPr>
          <w:bCs/>
          <w:sz w:val="20"/>
          <w:szCs w:val="20"/>
        </w:rPr>
        <w:t xml:space="preserve">new </w:t>
      </w:r>
      <w:r w:rsidR="006D0FBF">
        <w:rPr>
          <w:bCs/>
          <w:sz w:val="20"/>
          <w:szCs w:val="20"/>
        </w:rPr>
        <w:t>income from possible administrative fee increases as follows:</w:t>
      </w:r>
    </w:p>
    <w:p w14:paraId="75676880" w14:textId="53684D1E" w:rsidR="00800165" w:rsidRDefault="00800165" w:rsidP="00800165">
      <w:pPr>
        <w:pStyle w:val="ListParagraph"/>
        <w:numPr>
          <w:ilvl w:val="0"/>
          <w:numId w:val="41"/>
        </w:numPr>
        <w:tabs>
          <w:tab w:val="left" w:pos="450"/>
        </w:tabs>
        <w:jc w:val="both"/>
        <w:rPr>
          <w:bCs/>
          <w:sz w:val="20"/>
          <w:szCs w:val="20"/>
        </w:rPr>
      </w:pPr>
      <w:r>
        <w:rPr>
          <w:bCs/>
          <w:sz w:val="20"/>
          <w:szCs w:val="20"/>
        </w:rPr>
        <w:t>Lists: from $250.00 to $300.00</w:t>
      </w:r>
    </w:p>
    <w:p w14:paraId="76DE7353" w14:textId="473048E5" w:rsidR="00800165" w:rsidRDefault="00800165" w:rsidP="00800165">
      <w:pPr>
        <w:pStyle w:val="ListParagraph"/>
        <w:numPr>
          <w:ilvl w:val="0"/>
          <w:numId w:val="41"/>
        </w:numPr>
        <w:tabs>
          <w:tab w:val="left" w:pos="450"/>
        </w:tabs>
        <w:jc w:val="both"/>
        <w:rPr>
          <w:bCs/>
          <w:sz w:val="20"/>
          <w:szCs w:val="20"/>
        </w:rPr>
      </w:pPr>
      <w:r>
        <w:rPr>
          <w:bCs/>
          <w:sz w:val="20"/>
          <w:szCs w:val="20"/>
        </w:rPr>
        <w:t>New Licensee List – from $25.00 to $100.00</w:t>
      </w:r>
    </w:p>
    <w:p w14:paraId="3E32E51D" w14:textId="633540EF" w:rsidR="00800165" w:rsidRDefault="00800165" w:rsidP="00800165">
      <w:pPr>
        <w:pStyle w:val="ListParagraph"/>
        <w:numPr>
          <w:ilvl w:val="0"/>
          <w:numId w:val="41"/>
        </w:numPr>
        <w:tabs>
          <w:tab w:val="left" w:pos="450"/>
        </w:tabs>
        <w:jc w:val="both"/>
        <w:rPr>
          <w:bCs/>
          <w:sz w:val="20"/>
          <w:szCs w:val="20"/>
        </w:rPr>
      </w:pPr>
      <w:r>
        <w:rPr>
          <w:bCs/>
          <w:sz w:val="20"/>
          <w:szCs w:val="20"/>
        </w:rPr>
        <w:t>Mailing Labels:  from $250.00 to $500.00</w:t>
      </w:r>
    </w:p>
    <w:p w14:paraId="2B19622E" w14:textId="7605397A" w:rsidR="00800165" w:rsidRDefault="00800165" w:rsidP="00800165">
      <w:pPr>
        <w:pStyle w:val="ListParagraph"/>
        <w:numPr>
          <w:ilvl w:val="0"/>
          <w:numId w:val="41"/>
        </w:numPr>
        <w:tabs>
          <w:tab w:val="left" w:pos="450"/>
        </w:tabs>
        <w:jc w:val="both"/>
        <w:rPr>
          <w:bCs/>
          <w:sz w:val="20"/>
          <w:szCs w:val="20"/>
        </w:rPr>
      </w:pPr>
      <w:r>
        <w:rPr>
          <w:bCs/>
          <w:sz w:val="20"/>
          <w:szCs w:val="20"/>
        </w:rPr>
        <w:t>Seminar Review:  Single date</w:t>
      </w:r>
      <w:r w:rsidR="007449D0">
        <w:rPr>
          <w:bCs/>
          <w:sz w:val="20"/>
          <w:szCs w:val="20"/>
        </w:rPr>
        <w:t>- from</w:t>
      </w:r>
      <w:r>
        <w:rPr>
          <w:bCs/>
          <w:sz w:val="20"/>
          <w:szCs w:val="20"/>
        </w:rPr>
        <w:t xml:space="preserve"> $75.00 to $150.00;</w:t>
      </w:r>
      <w:r w:rsidR="00864E2D">
        <w:rPr>
          <w:bCs/>
          <w:sz w:val="20"/>
          <w:szCs w:val="20"/>
        </w:rPr>
        <w:t xml:space="preserve"> </w:t>
      </w:r>
      <w:r>
        <w:rPr>
          <w:bCs/>
          <w:sz w:val="20"/>
          <w:szCs w:val="20"/>
        </w:rPr>
        <w:t>multiple dates</w:t>
      </w:r>
      <w:proofErr w:type="gramStart"/>
      <w:r>
        <w:rPr>
          <w:bCs/>
          <w:sz w:val="20"/>
          <w:szCs w:val="20"/>
        </w:rPr>
        <w:t>-  from</w:t>
      </w:r>
      <w:proofErr w:type="gramEnd"/>
      <w:r>
        <w:rPr>
          <w:bCs/>
          <w:sz w:val="20"/>
          <w:szCs w:val="20"/>
        </w:rPr>
        <w:t xml:space="preserve"> $100.00 to $200.00 and from $150.00 to $300.00</w:t>
      </w:r>
    </w:p>
    <w:p w14:paraId="29FEB086" w14:textId="07C029D7" w:rsidR="00800165" w:rsidRDefault="00800165" w:rsidP="00800165">
      <w:pPr>
        <w:pStyle w:val="ListParagraph"/>
        <w:numPr>
          <w:ilvl w:val="0"/>
          <w:numId w:val="41"/>
        </w:numPr>
        <w:tabs>
          <w:tab w:val="left" w:pos="450"/>
        </w:tabs>
        <w:jc w:val="both"/>
        <w:rPr>
          <w:bCs/>
          <w:sz w:val="20"/>
          <w:szCs w:val="20"/>
        </w:rPr>
      </w:pPr>
      <w:r>
        <w:rPr>
          <w:bCs/>
          <w:sz w:val="20"/>
          <w:szCs w:val="20"/>
        </w:rPr>
        <w:t>Renewal Cards: from $20.00 to $40.00</w:t>
      </w:r>
    </w:p>
    <w:p w14:paraId="325BC034" w14:textId="5DD04A41" w:rsidR="00800165" w:rsidRDefault="00800165" w:rsidP="00800165">
      <w:pPr>
        <w:pStyle w:val="ListParagraph"/>
        <w:numPr>
          <w:ilvl w:val="0"/>
          <w:numId w:val="41"/>
        </w:numPr>
        <w:tabs>
          <w:tab w:val="left" w:pos="450"/>
        </w:tabs>
        <w:jc w:val="both"/>
        <w:rPr>
          <w:bCs/>
          <w:sz w:val="20"/>
          <w:szCs w:val="20"/>
        </w:rPr>
      </w:pPr>
      <w:r>
        <w:rPr>
          <w:bCs/>
          <w:sz w:val="20"/>
          <w:szCs w:val="20"/>
        </w:rPr>
        <w:t xml:space="preserve">Dry Needling </w:t>
      </w:r>
      <w:r w:rsidR="007449D0">
        <w:rPr>
          <w:bCs/>
          <w:sz w:val="20"/>
          <w:szCs w:val="20"/>
        </w:rPr>
        <w:t>Certificate:</w:t>
      </w:r>
      <w:r>
        <w:rPr>
          <w:bCs/>
          <w:sz w:val="20"/>
          <w:szCs w:val="20"/>
        </w:rPr>
        <w:t xml:space="preserve">  from $20.00 to $40.00</w:t>
      </w:r>
    </w:p>
    <w:p w14:paraId="7974EE00" w14:textId="0749453F" w:rsidR="00800165" w:rsidRDefault="00800165" w:rsidP="00800165">
      <w:pPr>
        <w:pStyle w:val="ListParagraph"/>
        <w:numPr>
          <w:ilvl w:val="0"/>
          <w:numId w:val="41"/>
        </w:numPr>
        <w:tabs>
          <w:tab w:val="left" w:pos="450"/>
        </w:tabs>
        <w:jc w:val="both"/>
        <w:rPr>
          <w:bCs/>
          <w:sz w:val="20"/>
          <w:szCs w:val="20"/>
        </w:rPr>
      </w:pPr>
      <w:r>
        <w:rPr>
          <w:bCs/>
          <w:sz w:val="20"/>
          <w:szCs w:val="20"/>
        </w:rPr>
        <w:t>License verification reports:  from $60.00 to $75.00 (webpage)</w:t>
      </w:r>
    </w:p>
    <w:p w14:paraId="065DA951" w14:textId="1352F9D1" w:rsidR="00800165" w:rsidRDefault="00800165" w:rsidP="00800165">
      <w:pPr>
        <w:pStyle w:val="ListParagraph"/>
        <w:numPr>
          <w:ilvl w:val="0"/>
          <w:numId w:val="41"/>
        </w:numPr>
        <w:tabs>
          <w:tab w:val="left" w:pos="450"/>
        </w:tabs>
        <w:jc w:val="both"/>
        <w:rPr>
          <w:bCs/>
          <w:sz w:val="20"/>
          <w:szCs w:val="20"/>
        </w:rPr>
      </w:pPr>
      <w:r>
        <w:rPr>
          <w:bCs/>
          <w:sz w:val="20"/>
          <w:szCs w:val="20"/>
        </w:rPr>
        <w:t>License verification report; from $50.00 to $75.00 (mail)</w:t>
      </w:r>
    </w:p>
    <w:p w14:paraId="42EBB251" w14:textId="3C8C090A" w:rsidR="00800165" w:rsidRDefault="00800165" w:rsidP="00800165">
      <w:pPr>
        <w:pStyle w:val="ListParagraph"/>
        <w:numPr>
          <w:ilvl w:val="0"/>
          <w:numId w:val="41"/>
        </w:numPr>
        <w:tabs>
          <w:tab w:val="left" w:pos="450"/>
        </w:tabs>
        <w:jc w:val="both"/>
        <w:rPr>
          <w:bCs/>
          <w:sz w:val="20"/>
          <w:szCs w:val="20"/>
        </w:rPr>
      </w:pPr>
      <w:r>
        <w:rPr>
          <w:bCs/>
          <w:sz w:val="20"/>
          <w:szCs w:val="20"/>
        </w:rPr>
        <w:t>License verification report; from $55.00 to $75.00 (email</w:t>
      </w:r>
    </w:p>
    <w:p w14:paraId="32557DD6" w14:textId="52A3AB85" w:rsidR="00800165" w:rsidRDefault="00800165" w:rsidP="00800165">
      <w:pPr>
        <w:pStyle w:val="ListParagraph"/>
        <w:numPr>
          <w:ilvl w:val="0"/>
          <w:numId w:val="41"/>
        </w:numPr>
        <w:tabs>
          <w:tab w:val="left" w:pos="450"/>
        </w:tabs>
        <w:jc w:val="both"/>
        <w:rPr>
          <w:bCs/>
          <w:sz w:val="20"/>
          <w:szCs w:val="20"/>
        </w:rPr>
      </w:pPr>
      <w:r>
        <w:rPr>
          <w:bCs/>
          <w:sz w:val="20"/>
          <w:szCs w:val="20"/>
        </w:rPr>
        <w:t>Travel to Treat certificate: from $100.00 to $150.00</w:t>
      </w:r>
    </w:p>
    <w:p w14:paraId="22B620D3" w14:textId="20185E8D" w:rsidR="00800165" w:rsidRDefault="00800165" w:rsidP="00800165">
      <w:pPr>
        <w:pStyle w:val="ListParagraph"/>
        <w:numPr>
          <w:ilvl w:val="0"/>
          <w:numId w:val="41"/>
        </w:numPr>
        <w:tabs>
          <w:tab w:val="left" w:pos="450"/>
        </w:tabs>
        <w:jc w:val="both"/>
        <w:rPr>
          <w:bCs/>
          <w:sz w:val="20"/>
          <w:szCs w:val="20"/>
        </w:rPr>
      </w:pPr>
      <w:r>
        <w:rPr>
          <w:bCs/>
          <w:sz w:val="20"/>
          <w:szCs w:val="20"/>
        </w:rPr>
        <w:t>Minutes’ subscription (annual): from $60.00 to $75.00</w:t>
      </w:r>
    </w:p>
    <w:p w14:paraId="52EC6319" w14:textId="470F57BC" w:rsidR="00800165" w:rsidRDefault="00800165" w:rsidP="00800165">
      <w:pPr>
        <w:pStyle w:val="ListParagraph"/>
        <w:numPr>
          <w:ilvl w:val="0"/>
          <w:numId w:val="41"/>
        </w:numPr>
        <w:tabs>
          <w:tab w:val="left" w:pos="450"/>
        </w:tabs>
        <w:jc w:val="both"/>
        <w:rPr>
          <w:bCs/>
          <w:sz w:val="20"/>
          <w:szCs w:val="20"/>
        </w:rPr>
      </w:pPr>
      <w:r>
        <w:rPr>
          <w:bCs/>
          <w:sz w:val="20"/>
          <w:szCs w:val="20"/>
        </w:rPr>
        <w:t xml:space="preserve">Blue Book (law book subscription) $75.00 to $100.00 </w:t>
      </w:r>
      <w:proofErr w:type="gramStart"/>
      <w:r>
        <w:rPr>
          <w:bCs/>
          <w:sz w:val="20"/>
          <w:szCs w:val="20"/>
        </w:rPr>
        <w:t>and also</w:t>
      </w:r>
      <w:proofErr w:type="gramEnd"/>
      <w:r>
        <w:rPr>
          <w:bCs/>
          <w:sz w:val="20"/>
          <w:szCs w:val="20"/>
        </w:rPr>
        <w:t xml:space="preserve"> to $125.00</w:t>
      </w:r>
    </w:p>
    <w:p w14:paraId="329169EB" w14:textId="77777777" w:rsidR="006D0FBF" w:rsidRDefault="006D0FBF" w:rsidP="003F65F1">
      <w:pPr>
        <w:pStyle w:val="ListParagraph"/>
        <w:tabs>
          <w:tab w:val="left" w:pos="450"/>
        </w:tabs>
        <w:ind w:left="180"/>
        <w:jc w:val="both"/>
        <w:rPr>
          <w:sz w:val="20"/>
          <w:szCs w:val="20"/>
        </w:rPr>
      </w:pPr>
    </w:p>
    <w:p w14:paraId="17D02948" w14:textId="744438B6" w:rsidR="006F7072" w:rsidRPr="00246B7A" w:rsidRDefault="006F7072" w:rsidP="00246B7A">
      <w:pPr>
        <w:pStyle w:val="ListParagraph"/>
        <w:numPr>
          <w:ilvl w:val="0"/>
          <w:numId w:val="5"/>
        </w:numPr>
        <w:tabs>
          <w:tab w:val="left" w:pos="450"/>
        </w:tabs>
        <w:ind w:left="180" w:firstLine="0"/>
        <w:jc w:val="both"/>
        <w:rPr>
          <w:bCs/>
          <w:sz w:val="20"/>
          <w:szCs w:val="20"/>
        </w:rPr>
      </w:pPr>
      <w:r>
        <w:rPr>
          <w:b/>
          <w:sz w:val="20"/>
          <w:szCs w:val="20"/>
        </w:rPr>
        <w:t xml:space="preserve">PEER </w:t>
      </w:r>
      <w:r w:rsidRPr="00C2522A">
        <w:rPr>
          <w:b/>
          <w:sz w:val="20"/>
          <w:szCs w:val="20"/>
        </w:rPr>
        <w:t>REVIEW COMMITTEE REPORT by Dr. Martello:</w:t>
      </w:r>
      <w:r w:rsidRPr="00C2522A">
        <w:rPr>
          <w:sz w:val="20"/>
          <w:szCs w:val="20"/>
        </w:rPr>
        <w:t xml:space="preserve"> </w:t>
      </w:r>
      <w:r>
        <w:rPr>
          <w:sz w:val="20"/>
          <w:szCs w:val="20"/>
        </w:rPr>
        <w:t xml:space="preserve">    No activity to report </w:t>
      </w:r>
      <w:proofErr w:type="gramStart"/>
      <w:r>
        <w:rPr>
          <w:sz w:val="20"/>
          <w:szCs w:val="20"/>
        </w:rPr>
        <w:t>at this time</w:t>
      </w:r>
      <w:proofErr w:type="gramEnd"/>
      <w:r>
        <w:rPr>
          <w:sz w:val="20"/>
          <w:szCs w:val="20"/>
        </w:rPr>
        <w:t xml:space="preserve">.  </w:t>
      </w:r>
    </w:p>
    <w:p w14:paraId="68FEBADB" w14:textId="77777777" w:rsidR="006F7072" w:rsidRDefault="006F7072">
      <w:pPr>
        <w:rPr>
          <w:bCs/>
          <w:sz w:val="20"/>
          <w:szCs w:val="20"/>
        </w:rPr>
      </w:pPr>
    </w:p>
    <w:p w14:paraId="0F534A10" w14:textId="77777777" w:rsidR="006F7072" w:rsidRPr="00027B88" w:rsidRDefault="006F7072" w:rsidP="006F7072">
      <w:pPr>
        <w:pStyle w:val="ListParagraph"/>
        <w:numPr>
          <w:ilvl w:val="0"/>
          <w:numId w:val="5"/>
        </w:numPr>
        <w:tabs>
          <w:tab w:val="left" w:pos="-2430"/>
          <w:tab w:val="left" w:pos="450"/>
          <w:tab w:val="left" w:pos="8640"/>
        </w:tabs>
        <w:ind w:left="540"/>
        <w:jc w:val="both"/>
        <w:rPr>
          <w:b/>
          <w:bCs/>
          <w:sz w:val="20"/>
          <w:szCs w:val="20"/>
        </w:rPr>
      </w:pPr>
      <w:r w:rsidRPr="000F485C">
        <w:rPr>
          <w:b/>
          <w:sz w:val="20"/>
          <w:szCs w:val="20"/>
        </w:rPr>
        <w:t xml:space="preserve">STANDARDS &amp; PRACTICES by Dr. Traxler:    </w:t>
      </w:r>
      <w:r w:rsidRPr="00027B88">
        <w:rPr>
          <w:bCs/>
          <w:sz w:val="20"/>
          <w:szCs w:val="20"/>
        </w:rPr>
        <w:t>No information to discuss.</w:t>
      </w:r>
    </w:p>
    <w:p w14:paraId="3697093F" w14:textId="77777777" w:rsidR="00246B7A" w:rsidRDefault="00246B7A" w:rsidP="00246B7A">
      <w:pPr>
        <w:pStyle w:val="ListParagraph"/>
        <w:tabs>
          <w:tab w:val="left" w:pos="-540"/>
        </w:tabs>
        <w:ind w:left="450"/>
        <w:jc w:val="both"/>
        <w:rPr>
          <w:b/>
          <w:sz w:val="20"/>
          <w:szCs w:val="20"/>
        </w:rPr>
      </w:pPr>
    </w:p>
    <w:p w14:paraId="788CB0F1" w14:textId="21CC52F3" w:rsidR="00246B7A" w:rsidRPr="00E90BA6" w:rsidRDefault="00246B7A" w:rsidP="00246B7A">
      <w:pPr>
        <w:pStyle w:val="ListParagraph"/>
        <w:numPr>
          <w:ilvl w:val="0"/>
          <w:numId w:val="5"/>
        </w:numPr>
        <w:tabs>
          <w:tab w:val="left" w:pos="-540"/>
        </w:tabs>
        <w:ind w:left="450" w:hanging="270"/>
        <w:jc w:val="both"/>
        <w:rPr>
          <w:b/>
          <w:sz w:val="20"/>
          <w:szCs w:val="20"/>
        </w:rPr>
      </w:pPr>
      <w:r w:rsidRPr="00E90BA6">
        <w:rPr>
          <w:b/>
          <w:sz w:val="20"/>
          <w:szCs w:val="20"/>
        </w:rPr>
        <w:t>LAW &amp; LEGISLATION:</w:t>
      </w:r>
    </w:p>
    <w:p w14:paraId="486D13BF" w14:textId="77777777" w:rsidR="00246B7A" w:rsidRPr="003F65F1" w:rsidRDefault="00246B7A" w:rsidP="00246B7A">
      <w:pPr>
        <w:pStyle w:val="ListParagraph"/>
        <w:numPr>
          <w:ilvl w:val="0"/>
          <w:numId w:val="34"/>
        </w:numPr>
        <w:tabs>
          <w:tab w:val="left" w:pos="-2430"/>
          <w:tab w:val="left" w:pos="2160"/>
          <w:tab w:val="left" w:pos="8640"/>
        </w:tabs>
        <w:ind w:left="900"/>
        <w:jc w:val="both"/>
        <w:rPr>
          <w:sz w:val="20"/>
          <w:szCs w:val="20"/>
        </w:rPr>
      </w:pPr>
      <w:r w:rsidRPr="003F65F1">
        <w:rPr>
          <w:sz w:val="20"/>
          <w:szCs w:val="20"/>
        </w:rPr>
        <w:t xml:space="preserve">Ms. Oliver </w:t>
      </w:r>
      <w:r w:rsidRPr="003F65F1">
        <w:rPr>
          <w:i/>
          <w:sz w:val="20"/>
          <w:szCs w:val="20"/>
        </w:rPr>
        <w:t>reminds</w:t>
      </w:r>
      <w:r w:rsidRPr="003F65F1">
        <w:rPr>
          <w:sz w:val="20"/>
          <w:szCs w:val="20"/>
        </w:rPr>
        <w:t xml:space="preserve"> all board members and staff of the annual requirement to take the state </w:t>
      </w:r>
      <w:r w:rsidRPr="003F65F1">
        <w:rPr>
          <w:b/>
          <w:sz w:val="20"/>
          <w:szCs w:val="20"/>
        </w:rPr>
        <w:t>Ethics</w:t>
      </w:r>
      <w:r w:rsidRPr="003F65F1">
        <w:rPr>
          <w:sz w:val="20"/>
          <w:szCs w:val="20"/>
        </w:rPr>
        <w:t xml:space="preserve"> course by 12/31 and to submit proof of completion to the Board.   </w:t>
      </w:r>
    </w:p>
    <w:p w14:paraId="1B9B6C84" w14:textId="77777777" w:rsidR="00246B7A" w:rsidRPr="003F65F1" w:rsidRDefault="00246B7A" w:rsidP="00246B7A">
      <w:pPr>
        <w:pStyle w:val="ListParagraph"/>
        <w:numPr>
          <w:ilvl w:val="0"/>
          <w:numId w:val="34"/>
        </w:numPr>
        <w:tabs>
          <w:tab w:val="left" w:pos="-2430"/>
          <w:tab w:val="left" w:pos="2160"/>
          <w:tab w:val="left" w:pos="8640"/>
        </w:tabs>
        <w:ind w:left="900"/>
        <w:jc w:val="both"/>
        <w:rPr>
          <w:sz w:val="20"/>
          <w:szCs w:val="20"/>
        </w:rPr>
      </w:pPr>
      <w:r w:rsidRPr="003F65F1">
        <w:rPr>
          <w:sz w:val="20"/>
          <w:szCs w:val="20"/>
        </w:rPr>
        <w:t xml:space="preserve">Ms. Oliver </w:t>
      </w:r>
      <w:r w:rsidRPr="003F65F1">
        <w:rPr>
          <w:i/>
          <w:sz w:val="20"/>
          <w:szCs w:val="20"/>
        </w:rPr>
        <w:t>reminds</w:t>
      </w:r>
      <w:r w:rsidRPr="003F65F1">
        <w:rPr>
          <w:sz w:val="20"/>
          <w:szCs w:val="20"/>
        </w:rPr>
        <w:t xml:space="preserve"> all board members and staff of annual requirement to take the state </w:t>
      </w:r>
      <w:r w:rsidRPr="003F65F1">
        <w:rPr>
          <w:b/>
          <w:sz w:val="20"/>
          <w:szCs w:val="20"/>
        </w:rPr>
        <w:t>Sexual Misconduct</w:t>
      </w:r>
      <w:r w:rsidRPr="003F65F1">
        <w:rPr>
          <w:sz w:val="20"/>
          <w:szCs w:val="20"/>
        </w:rPr>
        <w:t xml:space="preserve"> course by 12/31 annually and to submit proof of completion to the Board.   </w:t>
      </w:r>
    </w:p>
    <w:p w14:paraId="349ECD89" w14:textId="77777777" w:rsidR="00246B7A" w:rsidRPr="003F65F1" w:rsidRDefault="00246B7A" w:rsidP="00246B7A">
      <w:pPr>
        <w:pStyle w:val="ListParagraph"/>
        <w:numPr>
          <w:ilvl w:val="0"/>
          <w:numId w:val="34"/>
        </w:numPr>
        <w:tabs>
          <w:tab w:val="left" w:pos="-2430"/>
          <w:tab w:val="left" w:pos="2160"/>
          <w:tab w:val="left" w:pos="8640"/>
        </w:tabs>
        <w:ind w:left="900"/>
        <w:jc w:val="both"/>
        <w:rPr>
          <w:sz w:val="20"/>
          <w:szCs w:val="20"/>
        </w:rPr>
      </w:pPr>
      <w:r w:rsidRPr="003F65F1">
        <w:rPr>
          <w:sz w:val="20"/>
          <w:szCs w:val="20"/>
        </w:rPr>
        <w:t xml:space="preserve">Ms. Oliver reminds all board members of </w:t>
      </w:r>
      <w:proofErr w:type="gramStart"/>
      <w:r w:rsidRPr="003F65F1">
        <w:rPr>
          <w:sz w:val="20"/>
          <w:szCs w:val="20"/>
        </w:rPr>
        <w:t>new</w:t>
      </w:r>
      <w:proofErr w:type="gramEnd"/>
      <w:r w:rsidRPr="003F65F1">
        <w:rPr>
          <w:sz w:val="20"/>
          <w:szCs w:val="20"/>
        </w:rPr>
        <w:t xml:space="preserve"> annual requirement which is </w:t>
      </w:r>
      <w:r w:rsidRPr="003F65F1">
        <w:rPr>
          <w:b/>
          <w:bCs/>
          <w:sz w:val="20"/>
          <w:szCs w:val="20"/>
        </w:rPr>
        <w:t>CYBER training</w:t>
      </w:r>
      <w:r w:rsidRPr="003F65F1">
        <w:rPr>
          <w:sz w:val="20"/>
          <w:szCs w:val="20"/>
        </w:rPr>
        <w:t xml:space="preserve">.  </w:t>
      </w:r>
    </w:p>
    <w:p w14:paraId="4B3FC27B" w14:textId="6FA6452D" w:rsidR="00246B7A" w:rsidRDefault="00246B7A" w:rsidP="00246B7A">
      <w:pPr>
        <w:pStyle w:val="ListParagraph"/>
        <w:numPr>
          <w:ilvl w:val="0"/>
          <w:numId w:val="34"/>
        </w:numPr>
        <w:tabs>
          <w:tab w:val="left" w:pos="-2430"/>
          <w:tab w:val="left" w:pos="2160"/>
          <w:tab w:val="left" w:pos="8640"/>
        </w:tabs>
        <w:ind w:left="900"/>
        <w:jc w:val="both"/>
        <w:rPr>
          <w:sz w:val="20"/>
          <w:szCs w:val="20"/>
        </w:rPr>
      </w:pPr>
      <w:r w:rsidRPr="003F65F1">
        <w:rPr>
          <w:sz w:val="20"/>
          <w:szCs w:val="20"/>
        </w:rPr>
        <w:t>Report by Dr. Rollette from the “</w:t>
      </w:r>
      <w:r w:rsidRPr="003F65F1">
        <w:rPr>
          <w:b/>
          <w:bCs/>
          <w:sz w:val="20"/>
          <w:szCs w:val="20"/>
        </w:rPr>
        <w:t>Preceptorship Review</w:t>
      </w:r>
      <w:r w:rsidRPr="003F65F1">
        <w:rPr>
          <w:sz w:val="20"/>
          <w:szCs w:val="20"/>
        </w:rPr>
        <w:t>” Committee.  Dr. Rollette notes no info available</w:t>
      </w:r>
      <w:r>
        <w:rPr>
          <w:sz w:val="20"/>
          <w:szCs w:val="20"/>
        </w:rPr>
        <w:t>,</w:t>
      </w:r>
      <w:r w:rsidRPr="003F65F1">
        <w:rPr>
          <w:sz w:val="20"/>
          <w:szCs w:val="20"/>
        </w:rPr>
        <w:t xml:space="preserve"> </w:t>
      </w:r>
      <w:r>
        <w:rPr>
          <w:sz w:val="20"/>
          <w:szCs w:val="20"/>
        </w:rPr>
        <w:t xml:space="preserve">and please </w:t>
      </w:r>
      <w:proofErr w:type="gramStart"/>
      <w:r>
        <w:rPr>
          <w:sz w:val="20"/>
          <w:szCs w:val="20"/>
        </w:rPr>
        <w:t>remove</w:t>
      </w:r>
      <w:proofErr w:type="gramEnd"/>
      <w:r>
        <w:rPr>
          <w:sz w:val="20"/>
          <w:szCs w:val="20"/>
        </w:rPr>
        <w:t xml:space="preserve"> from future agendas.</w:t>
      </w:r>
    </w:p>
    <w:p w14:paraId="6814CDFC" w14:textId="4F7C401F" w:rsidR="00246B7A" w:rsidRPr="003F65F1" w:rsidRDefault="00246B7A" w:rsidP="00246B7A">
      <w:pPr>
        <w:pStyle w:val="ListParagraph"/>
        <w:numPr>
          <w:ilvl w:val="0"/>
          <w:numId w:val="34"/>
        </w:numPr>
        <w:tabs>
          <w:tab w:val="left" w:pos="-2430"/>
          <w:tab w:val="left" w:pos="2160"/>
          <w:tab w:val="left" w:pos="8640"/>
        </w:tabs>
        <w:ind w:left="900"/>
        <w:jc w:val="both"/>
        <w:rPr>
          <w:sz w:val="20"/>
          <w:szCs w:val="20"/>
        </w:rPr>
      </w:pPr>
      <w:r>
        <w:rPr>
          <w:sz w:val="20"/>
          <w:szCs w:val="20"/>
        </w:rPr>
        <w:t xml:space="preserve">Continued discussion </w:t>
      </w:r>
      <w:r w:rsidR="007449D0">
        <w:rPr>
          <w:sz w:val="20"/>
          <w:szCs w:val="20"/>
        </w:rPr>
        <w:t xml:space="preserve">on </w:t>
      </w:r>
      <w:r w:rsidR="007449D0" w:rsidRPr="003F65F1">
        <w:rPr>
          <w:sz w:val="20"/>
          <w:szCs w:val="20"/>
        </w:rPr>
        <w:t>“</w:t>
      </w:r>
      <w:r w:rsidRPr="003F65F1">
        <w:rPr>
          <w:b/>
          <w:bCs/>
          <w:sz w:val="20"/>
          <w:szCs w:val="20"/>
        </w:rPr>
        <w:t>Testimonials</w:t>
      </w:r>
      <w:r w:rsidR="00702624">
        <w:rPr>
          <w:b/>
          <w:bCs/>
          <w:sz w:val="20"/>
          <w:szCs w:val="20"/>
        </w:rPr>
        <w:t xml:space="preserve">” </w:t>
      </w:r>
      <w:r w:rsidR="00702624" w:rsidRPr="00702624">
        <w:rPr>
          <w:sz w:val="20"/>
          <w:szCs w:val="20"/>
        </w:rPr>
        <w:t>language</w:t>
      </w:r>
      <w:r w:rsidRPr="003F65F1">
        <w:rPr>
          <w:b/>
          <w:bCs/>
          <w:sz w:val="20"/>
          <w:szCs w:val="20"/>
        </w:rPr>
        <w:t xml:space="preserve"> </w:t>
      </w:r>
      <w:r w:rsidRPr="003F65F1">
        <w:rPr>
          <w:sz w:val="20"/>
          <w:szCs w:val="20"/>
        </w:rPr>
        <w:t xml:space="preserve">Review” Committee </w:t>
      </w:r>
      <w:r>
        <w:rPr>
          <w:sz w:val="20"/>
          <w:szCs w:val="20"/>
        </w:rPr>
        <w:t xml:space="preserve">chaired by Dr. Rollette – she reports no new info </w:t>
      </w:r>
      <w:r w:rsidRPr="003F65F1">
        <w:rPr>
          <w:sz w:val="20"/>
          <w:szCs w:val="20"/>
        </w:rPr>
        <w:t>but please leave the matter on the agenda for future discussion.</w:t>
      </w:r>
    </w:p>
    <w:p w14:paraId="012F2C92" w14:textId="77777777" w:rsidR="00246B7A" w:rsidRDefault="00246B7A" w:rsidP="00246B7A">
      <w:pPr>
        <w:pStyle w:val="ListParagraph"/>
        <w:numPr>
          <w:ilvl w:val="0"/>
          <w:numId w:val="34"/>
        </w:numPr>
        <w:tabs>
          <w:tab w:val="left" w:pos="-2430"/>
          <w:tab w:val="left" w:pos="2160"/>
          <w:tab w:val="left" w:pos="8640"/>
        </w:tabs>
        <w:ind w:left="900"/>
        <w:jc w:val="both"/>
        <w:rPr>
          <w:sz w:val="20"/>
          <w:szCs w:val="20"/>
        </w:rPr>
      </w:pPr>
      <w:r w:rsidRPr="003F65F1">
        <w:rPr>
          <w:sz w:val="20"/>
          <w:szCs w:val="20"/>
        </w:rPr>
        <w:t>Continued discussion on proposed legislation to be handled by Rep. Stefanski regarding “</w:t>
      </w:r>
      <w:r w:rsidRPr="003F65F1">
        <w:rPr>
          <w:b/>
          <w:bCs/>
          <w:sz w:val="20"/>
          <w:szCs w:val="20"/>
        </w:rPr>
        <w:t>board member terms”</w:t>
      </w:r>
      <w:r w:rsidRPr="003F65F1">
        <w:rPr>
          <w:sz w:val="20"/>
          <w:szCs w:val="20"/>
        </w:rPr>
        <w:t xml:space="preserve"> and “</w:t>
      </w:r>
      <w:r w:rsidRPr="003F65F1">
        <w:rPr>
          <w:b/>
          <w:bCs/>
          <w:sz w:val="20"/>
          <w:szCs w:val="20"/>
        </w:rPr>
        <w:t>application eligibility notice”</w:t>
      </w:r>
      <w:r>
        <w:rPr>
          <w:sz w:val="20"/>
          <w:szCs w:val="20"/>
        </w:rPr>
        <w:t xml:space="preserve"> did pass the Legislature and goes into effect August 2023.</w:t>
      </w:r>
    </w:p>
    <w:p w14:paraId="09CD7F5C" w14:textId="77777777" w:rsidR="00246B7A" w:rsidRDefault="00246B7A" w:rsidP="00246B7A">
      <w:pPr>
        <w:pStyle w:val="ListParagraph"/>
        <w:numPr>
          <w:ilvl w:val="0"/>
          <w:numId w:val="34"/>
        </w:numPr>
        <w:tabs>
          <w:tab w:val="left" w:pos="-2430"/>
          <w:tab w:val="left" w:pos="2160"/>
          <w:tab w:val="left" w:pos="8640"/>
        </w:tabs>
        <w:ind w:left="900"/>
        <w:jc w:val="both"/>
        <w:rPr>
          <w:sz w:val="20"/>
          <w:szCs w:val="20"/>
        </w:rPr>
      </w:pPr>
      <w:r>
        <w:rPr>
          <w:sz w:val="20"/>
          <w:szCs w:val="20"/>
        </w:rPr>
        <w:t>Discussion about “</w:t>
      </w:r>
      <w:r w:rsidRPr="00AD3FD5">
        <w:rPr>
          <w:b/>
          <w:bCs/>
          <w:sz w:val="20"/>
          <w:szCs w:val="20"/>
        </w:rPr>
        <w:t>functional medicine</w:t>
      </w:r>
      <w:r>
        <w:rPr>
          <w:sz w:val="20"/>
          <w:szCs w:val="20"/>
        </w:rPr>
        <w:t xml:space="preserve">” inclusion in the Specialty Register – Dr. Cavanaugh was contacted by the VA Hospital with questions on this topic.  The “Institute for Functional Medicine” determines how &amp; why illness occurs.   Inclusion would be in the “Specialty Register” regulations at Section 320 and list the number of hours. It is now noted that “functional medicine” does not meet criteria of the “Specialty Register” as currently written.  Dr. Kruse assigns this topic for research and </w:t>
      </w:r>
      <w:proofErr w:type="gramStart"/>
      <w:r>
        <w:rPr>
          <w:sz w:val="20"/>
          <w:szCs w:val="20"/>
        </w:rPr>
        <w:t>report</w:t>
      </w:r>
      <w:proofErr w:type="gramEnd"/>
      <w:r>
        <w:rPr>
          <w:sz w:val="20"/>
          <w:szCs w:val="20"/>
        </w:rPr>
        <w:t xml:space="preserve"> back to the Board to the Standards &amp; Practices Committee.  Keep item on future meeting agenda.</w:t>
      </w:r>
    </w:p>
    <w:p w14:paraId="35367DCD" w14:textId="0D696714" w:rsidR="00BB6E34" w:rsidRPr="00246B7A" w:rsidRDefault="00246B7A" w:rsidP="00246B7A">
      <w:pPr>
        <w:pStyle w:val="ListParagraph"/>
        <w:numPr>
          <w:ilvl w:val="0"/>
          <w:numId w:val="34"/>
        </w:numPr>
        <w:tabs>
          <w:tab w:val="left" w:pos="-2430"/>
          <w:tab w:val="left" w:pos="2160"/>
          <w:tab w:val="left" w:pos="8640"/>
        </w:tabs>
        <w:ind w:left="900"/>
        <w:jc w:val="both"/>
        <w:rPr>
          <w:sz w:val="20"/>
          <w:szCs w:val="20"/>
        </w:rPr>
      </w:pPr>
      <w:r>
        <w:rPr>
          <w:sz w:val="20"/>
          <w:szCs w:val="20"/>
        </w:rPr>
        <w:t>Future proposed legislation change is at LSA R.S. 37:2805.</w:t>
      </w:r>
      <w:proofErr w:type="gramStart"/>
      <w:r w:rsidR="00702624">
        <w:rPr>
          <w:sz w:val="20"/>
          <w:szCs w:val="20"/>
        </w:rPr>
        <w:t>B</w:t>
      </w:r>
      <w:r>
        <w:rPr>
          <w:sz w:val="20"/>
          <w:szCs w:val="20"/>
        </w:rPr>
        <w:t>.</w:t>
      </w:r>
      <w:r w:rsidR="00702624">
        <w:rPr>
          <w:sz w:val="20"/>
          <w:szCs w:val="20"/>
        </w:rPr>
        <w:t>.e</w:t>
      </w:r>
      <w:proofErr w:type="gramEnd"/>
      <w:r>
        <w:rPr>
          <w:sz w:val="20"/>
          <w:szCs w:val="20"/>
        </w:rPr>
        <w:t>, delete the  phrase “</w:t>
      </w:r>
      <w:r w:rsidR="004B1167">
        <w:rPr>
          <w:sz w:val="20"/>
          <w:szCs w:val="20"/>
        </w:rPr>
        <w:t>…</w:t>
      </w:r>
      <w:r w:rsidR="004B1167" w:rsidRPr="004B1167">
        <w:rPr>
          <w:i/>
          <w:iCs/>
          <w:sz w:val="20"/>
          <w:szCs w:val="20"/>
        </w:rPr>
        <w:t xml:space="preserve">and that was based on at least four thousand </w:t>
      </w:r>
      <w:r w:rsidR="00702624" w:rsidRPr="004B1167">
        <w:rPr>
          <w:i/>
          <w:iCs/>
          <w:sz w:val="20"/>
          <w:szCs w:val="20"/>
        </w:rPr>
        <w:t>resident classroom hours</w:t>
      </w:r>
      <w:r>
        <w:rPr>
          <w:sz w:val="20"/>
          <w:szCs w:val="20"/>
        </w:rPr>
        <w:t xml:space="preserve">” and only use the </w:t>
      </w:r>
      <w:r w:rsidR="004B1167">
        <w:rPr>
          <w:sz w:val="20"/>
          <w:szCs w:val="20"/>
        </w:rPr>
        <w:t>phrase</w:t>
      </w:r>
      <w:r>
        <w:rPr>
          <w:sz w:val="20"/>
          <w:szCs w:val="20"/>
        </w:rPr>
        <w:t xml:space="preserve"> “</w:t>
      </w:r>
      <w:r w:rsidRPr="004B1167">
        <w:rPr>
          <w:i/>
          <w:iCs/>
          <w:sz w:val="20"/>
          <w:szCs w:val="20"/>
        </w:rPr>
        <w:t>CCE or its successor</w:t>
      </w:r>
      <w:r>
        <w:rPr>
          <w:sz w:val="20"/>
          <w:szCs w:val="20"/>
        </w:rPr>
        <w:t>”</w:t>
      </w:r>
      <w:r w:rsidR="004B1167">
        <w:rPr>
          <w:sz w:val="20"/>
          <w:szCs w:val="20"/>
        </w:rPr>
        <w:t>.</w:t>
      </w:r>
      <w:r>
        <w:rPr>
          <w:sz w:val="20"/>
          <w:szCs w:val="20"/>
        </w:rPr>
        <w:t xml:space="preserve"> </w:t>
      </w:r>
      <w:r w:rsidR="00BB6E34" w:rsidRPr="00246B7A">
        <w:rPr>
          <w:bCs/>
          <w:sz w:val="20"/>
          <w:szCs w:val="20"/>
        </w:rPr>
        <w:br w:type="page"/>
      </w:r>
    </w:p>
    <w:p w14:paraId="4C79D014" w14:textId="01E33185" w:rsidR="00312E37" w:rsidRPr="002A0664" w:rsidRDefault="002F71A5" w:rsidP="00312E37">
      <w:pPr>
        <w:rPr>
          <w:b/>
          <w:sz w:val="20"/>
          <w:szCs w:val="20"/>
        </w:rPr>
      </w:pPr>
      <w:r>
        <w:rPr>
          <w:b/>
          <w:bCs/>
          <w:sz w:val="20"/>
          <w:szCs w:val="20"/>
        </w:rPr>
        <w:lastRenderedPageBreak/>
        <w:t xml:space="preserve"> </w:t>
      </w:r>
      <w:r w:rsidR="00312E37" w:rsidRPr="002A0664">
        <w:rPr>
          <w:b/>
          <w:sz w:val="20"/>
          <w:szCs w:val="20"/>
        </w:rPr>
        <w:t xml:space="preserve">MINUTES – </w:t>
      </w:r>
      <w:r w:rsidR="00800165">
        <w:rPr>
          <w:b/>
          <w:sz w:val="20"/>
          <w:szCs w:val="20"/>
        </w:rPr>
        <w:t>07</w:t>
      </w:r>
      <w:r w:rsidR="00F73D0D">
        <w:rPr>
          <w:b/>
          <w:sz w:val="20"/>
          <w:szCs w:val="20"/>
        </w:rPr>
        <w:t>/20</w:t>
      </w:r>
      <w:r w:rsidR="00AE180E">
        <w:rPr>
          <w:b/>
          <w:sz w:val="20"/>
          <w:szCs w:val="20"/>
        </w:rPr>
        <w:t>/2023</w:t>
      </w:r>
      <w:r w:rsidR="00312E37" w:rsidRPr="002A0664">
        <w:rPr>
          <w:b/>
          <w:sz w:val="20"/>
          <w:szCs w:val="20"/>
        </w:rPr>
        <w:tab/>
      </w:r>
    </w:p>
    <w:p w14:paraId="603342B1" w14:textId="5F48F918" w:rsidR="00A9146E" w:rsidRDefault="005671F4" w:rsidP="00312E37">
      <w:pPr>
        <w:tabs>
          <w:tab w:val="left" w:pos="-540"/>
          <w:tab w:val="left" w:pos="8640"/>
        </w:tabs>
        <w:jc w:val="both"/>
        <w:rPr>
          <w:b/>
          <w:sz w:val="20"/>
          <w:szCs w:val="20"/>
        </w:rPr>
      </w:pPr>
      <w:r>
        <w:rPr>
          <w:b/>
          <w:sz w:val="20"/>
          <w:szCs w:val="20"/>
        </w:rPr>
        <w:t xml:space="preserve"> </w:t>
      </w:r>
      <w:r w:rsidR="00312E37" w:rsidRPr="002A0664">
        <w:rPr>
          <w:b/>
          <w:sz w:val="20"/>
          <w:szCs w:val="20"/>
        </w:rPr>
        <w:t xml:space="preserve">PAGE </w:t>
      </w:r>
      <w:r w:rsidR="00246B7A">
        <w:rPr>
          <w:b/>
          <w:sz w:val="20"/>
          <w:szCs w:val="20"/>
        </w:rPr>
        <w:t>3</w:t>
      </w:r>
    </w:p>
    <w:p w14:paraId="2400DB70" w14:textId="77777777" w:rsidR="00A9146E" w:rsidRPr="002A0664" w:rsidRDefault="00A9146E" w:rsidP="00312E37">
      <w:pPr>
        <w:tabs>
          <w:tab w:val="left" w:pos="-540"/>
          <w:tab w:val="left" w:pos="8640"/>
        </w:tabs>
        <w:jc w:val="both"/>
        <w:rPr>
          <w:b/>
          <w:sz w:val="20"/>
          <w:szCs w:val="20"/>
        </w:rPr>
      </w:pPr>
    </w:p>
    <w:p w14:paraId="1923108E" w14:textId="77777777" w:rsidR="00DA5D15" w:rsidRDefault="00DA5D15" w:rsidP="00924834">
      <w:pPr>
        <w:tabs>
          <w:tab w:val="left" w:pos="-2430"/>
          <w:tab w:val="left" w:pos="2160"/>
          <w:tab w:val="left" w:pos="8640"/>
        </w:tabs>
        <w:ind w:left="270"/>
        <w:jc w:val="both"/>
        <w:rPr>
          <w:sz w:val="20"/>
          <w:szCs w:val="20"/>
        </w:rPr>
      </w:pPr>
    </w:p>
    <w:p w14:paraId="100CCC43" w14:textId="2E74EA05"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b/>
          <w:bCs/>
          <w:sz w:val="22"/>
          <w:szCs w:val="22"/>
        </w:rPr>
        <w:t xml:space="preserve">:   </w:t>
      </w:r>
    </w:p>
    <w:p w14:paraId="369A160D" w14:textId="65DD9BB5" w:rsidR="00AD3FD5" w:rsidRPr="00AD3FD5" w:rsidRDefault="00AD3FD5" w:rsidP="00AD3FD5">
      <w:pPr>
        <w:pStyle w:val="ListParagraph"/>
        <w:numPr>
          <w:ilvl w:val="0"/>
          <w:numId w:val="38"/>
        </w:numPr>
        <w:tabs>
          <w:tab w:val="left" w:pos="8640"/>
        </w:tabs>
        <w:jc w:val="both"/>
        <w:rPr>
          <w:bCs/>
          <w:sz w:val="20"/>
          <w:szCs w:val="20"/>
        </w:rPr>
      </w:pPr>
      <w:r w:rsidRPr="00AD3FD5">
        <w:rPr>
          <w:b/>
          <w:sz w:val="20"/>
          <w:szCs w:val="20"/>
        </w:rPr>
        <w:t>Dr. Martello</w:t>
      </w:r>
      <w:r>
        <w:rPr>
          <w:bCs/>
          <w:sz w:val="20"/>
          <w:szCs w:val="20"/>
        </w:rPr>
        <w:t xml:space="preserve"> participate</w:t>
      </w:r>
      <w:r w:rsidR="00246B7A">
        <w:rPr>
          <w:bCs/>
          <w:sz w:val="20"/>
          <w:szCs w:val="20"/>
        </w:rPr>
        <w:t>d</w:t>
      </w:r>
      <w:r>
        <w:rPr>
          <w:bCs/>
          <w:sz w:val="20"/>
          <w:szCs w:val="20"/>
        </w:rPr>
        <w:t xml:space="preserve"> in </w:t>
      </w:r>
      <w:r w:rsidR="00136516">
        <w:rPr>
          <w:bCs/>
          <w:sz w:val="20"/>
          <w:szCs w:val="20"/>
        </w:rPr>
        <w:t xml:space="preserve">NBCE </w:t>
      </w:r>
      <w:r w:rsidRPr="00AD3FD5">
        <w:rPr>
          <w:b/>
          <w:sz w:val="20"/>
          <w:szCs w:val="20"/>
        </w:rPr>
        <w:t>Part IV</w:t>
      </w:r>
      <w:r>
        <w:rPr>
          <w:bCs/>
          <w:sz w:val="20"/>
          <w:szCs w:val="20"/>
        </w:rPr>
        <w:t xml:space="preserve"> administration </w:t>
      </w:r>
      <w:r w:rsidR="00246B7A">
        <w:rPr>
          <w:bCs/>
          <w:sz w:val="20"/>
          <w:szCs w:val="20"/>
        </w:rPr>
        <w:t>this past</w:t>
      </w:r>
      <w:r>
        <w:rPr>
          <w:bCs/>
          <w:sz w:val="20"/>
          <w:szCs w:val="20"/>
        </w:rPr>
        <w:t xml:space="preserve"> May 2023.</w:t>
      </w:r>
    </w:p>
    <w:p w14:paraId="52BC6053" w14:textId="75A2D699" w:rsidR="00AD3FD5" w:rsidRDefault="00AD3FD5" w:rsidP="00AD3FD5">
      <w:pPr>
        <w:pStyle w:val="ListParagraph"/>
        <w:numPr>
          <w:ilvl w:val="0"/>
          <w:numId w:val="38"/>
        </w:numPr>
        <w:tabs>
          <w:tab w:val="left" w:pos="8640"/>
        </w:tabs>
        <w:jc w:val="both"/>
        <w:rPr>
          <w:bCs/>
          <w:sz w:val="20"/>
          <w:szCs w:val="20"/>
        </w:rPr>
      </w:pPr>
      <w:r w:rsidRPr="00AD3FD5">
        <w:rPr>
          <w:b/>
          <w:sz w:val="20"/>
          <w:szCs w:val="20"/>
        </w:rPr>
        <w:t>Dr. Payne</w:t>
      </w:r>
      <w:r w:rsidRPr="00AD3FD5">
        <w:rPr>
          <w:bCs/>
          <w:sz w:val="20"/>
          <w:szCs w:val="20"/>
        </w:rPr>
        <w:t xml:space="preserve"> </w:t>
      </w:r>
      <w:r w:rsidR="00246B7A">
        <w:rPr>
          <w:bCs/>
          <w:sz w:val="20"/>
          <w:szCs w:val="20"/>
        </w:rPr>
        <w:t>participated in</w:t>
      </w:r>
      <w:r w:rsidRPr="00AD3FD5">
        <w:rPr>
          <w:bCs/>
          <w:sz w:val="20"/>
          <w:szCs w:val="20"/>
        </w:rPr>
        <w:t xml:space="preserve"> the </w:t>
      </w:r>
      <w:r w:rsidR="00136516">
        <w:rPr>
          <w:bCs/>
          <w:sz w:val="20"/>
          <w:szCs w:val="20"/>
        </w:rPr>
        <w:t xml:space="preserve">NBCE </w:t>
      </w:r>
      <w:r w:rsidRPr="00AD3FD5">
        <w:rPr>
          <w:bCs/>
          <w:sz w:val="20"/>
          <w:szCs w:val="20"/>
        </w:rPr>
        <w:t xml:space="preserve">test writing committee meeting for </w:t>
      </w:r>
      <w:r w:rsidRPr="00AD3FD5">
        <w:rPr>
          <w:b/>
          <w:sz w:val="20"/>
          <w:szCs w:val="20"/>
        </w:rPr>
        <w:t>Part IV</w:t>
      </w:r>
      <w:r w:rsidRPr="00AD3FD5">
        <w:rPr>
          <w:bCs/>
          <w:sz w:val="20"/>
          <w:szCs w:val="20"/>
        </w:rPr>
        <w:t xml:space="preserve"> with NBCE</w:t>
      </w:r>
      <w:r w:rsidR="00246B7A">
        <w:rPr>
          <w:bCs/>
          <w:sz w:val="20"/>
          <w:szCs w:val="20"/>
        </w:rPr>
        <w:t xml:space="preserve"> in June and enjoyed the experience.</w:t>
      </w:r>
    </w:p>
    <w:p w14:paraId="0803F5B0" w14:textId="631FADFE" w:rsidR="00E45960" w:rsidRDefault="00E45960" w:rsidP="00AD3FD5">
      <w:pPr>
        <w:pStyle w:val="ListParagraph"/>
        <w:numPr>
          <w:ilvl w:val="0"/>
          <w:numId w:val="38"/>
        </w:numPr>
        <w:tabs>
          <w:tab w:val="left" w:pos="8640"/>
        </w:tabs>
        <w:jc w:val="both"/>
        <w:rPr>
          <w:bCs/>
          <w:sz w:val="20"/>
          <w:szCs w:val="20"/>
        </w:rPr>
      </w:pPr>
      <w:r w:rsidRPr="00E45960">
        <w:rPr>
          <w:bCs/>
          <w:sz w:val="20"/>
          <w:szCs w:val="20"/>
        </w:rPr>
        <w:t xml:space="preserve">Motion made by Dr. Martello </w:t>
      </w:r>
      <w:r w:rsidR="00246B7A">
        <w:rPr>
          <w:bCs/>
          <w:sz w:val="20"/>
          <w:szCs w:val="20"/>
        </w:rPr>
        <w:t>seconded</w:t>
      </w:r>
      <w:r w:rsidRPr="00E45960">
        <w:rPr>
          <w:bCs/>
          <w:sz w:val="20"/>
          <w:szCs w:val="20"/>
        </w:rPr>
        <w:t xml:space="preserve"> by Dr. Cavanaugh</w:t>
      </w:r>
      <w:r>
        <w:rPr>
          <w:bCs/>
          <w:sz w:val="20"/>
          <w:szCs w:val="20"/>
        </w:rPr>
        <w:t xml:space="preserve"> to hold “executive session” to discuss application of Applicant </w:t>
      </w:r>
      <w:r w:rsidR="00C44830">
        <w:rPr>
          <w:bCs/>
          <w:sz w:val="20"/>
          <w:szCs w:val="20"/>
        </w:rPr>
        <w:t>P:1-</w:t>
      </w:r>
      <w:r w:rsidR="00246B7A">
        <w:rPr>
          <w:bCs/>
          <w:sz w:val="20"/>
          <w:szCs w:val="20"/>
        </w:rPr>
        <w:t>S</w:t>
      </w:r>
      <w:r w:rsidR="00C44830">
        <w:rPr>
          <w:bCs/>
          <w:sz w:val="20"/>
          <w:szCs w:val="20"/>
        </w:rPr>
        <w:t>-</w:t>
      </w:r>
      <w:r w:rsidR="00246B7A">
        <w:rPr>
          <w:bCs/>
          <w:sz w:val="20"/>
          <w:szCs w:val="20"/>
        </w:rPr>
        <w:t xml:space="preserve">20223340.  </w:t>
      </w:r>
      <w:r w:rsidR="002F6A9A">
        <w:rPr>
          <w:bCs/>
          <w:sz w:val="20"/>
          <w:szCs w:val="20"/>
        </w:rPr>
        <w:t>Roll</w:t>
      </w:r>
      <w:r>
        <w:rPr>
          <w:bCs/>
          <w:sz w:val="20"/>
          <w:szCs w:val="20"/>
        </w:rPr>
        <w:t xml:space="preserve"> call vote:  Dr. Rollette – Yes; </w:t>
      </w:r>
      <w:r w:rsidR="00246B7A">
        <w:rPr>
          <w:bCs/>
          <w:sz w:val="20"/>
          <w:szCs w:val="20"/>
        </w:rPr>
        <w:t xml:space="preserve">Anselmo – Yes; </w:t>
      </w:r>
      <w:r>
        <w:rPr>
          <w:bCs/>
          <w:sz w:val="20"/>
          <w:szCs w:val="20"/>
        </w:rPr>
        <w:t xml:space="preserve">Martello – Yes; Traxler – Yes; Cavanaugh – Yes; Payne – Yes; Kruse – Yes.   With </w:t>
      </w:r>
      <w:r w:rsidR="00246B7A">
        <w:rPr>
          <w:bCs/>
          <w:sz w:val="20"/>
          <w:szCs w:val="20"/>
        </w:rPr>
        <w:t>7</w:t>
      </w:r>
      <w:r>
        <w:rPr>
          <w:bCs/>
          <w:sz w:val="20"/>
          <w:szCs w:val="20"/>
        </w:rPr>
        <w:t xml:space="preserve"> yeas, 0 nays, motion carries.</w:t>
      </w:r>
    </w:p>
    <w:p w14:paraId="0F696945" w14:textId="3A7BC6D4" w:rsidR="00E45960" w:rsidRDefault="00E45960" w:rsidP="00E45960">
      <w:pPr>
        <w:pStyle w:val="ListParagraph"/>
        <w:tabs>
          <w:tab w:val="left" w:pos="8640"/>
        </w:tabs>
        <w:ind w:left="1584"/>
        <w:jc w:val="both"/>
        <w:rPr>
          <w:bCs/>
          <w:sz w:val="20"/>
          <w:szCs w:val="20"/>
        </w:rPr>
      </w:pPr>
      <w:r>
        <w:rPr>
          <w:bCs/>
          <w:sz w:val="20"/>
          <w:szCs w:val="20"/>
        </w:rPr>
        <w:t xml:space="preserve">      (Executive Session ---------------------------</w:t>
      </w:r>
      <w:r w:rsidR="003E397F">
        <w:rPr>
          <w:bCs/>
          <w:sz w:val="20"/>
          <w:szCs w:val="20"/>
        </w:rPr>
        <w:t>)</w:t>
      </w:r>
    </w:p>
    <w:p w14:paraId="20E2EE59" w14:textId="61738774" w:rsidR="003E397F" w:rsidRDefault="003E397F" w:rsidP="00E45960">
      <w:pPr>
        <w:pStyle w:val="ListParagraph"/>
        <w:tabs>
          <w:tab w:val="left" w:pos="8640"/>
        </w:tabs>
        <w:ind w:left="1584"/>
        <w:jc w:val="both"/>
        <w:rPr>
          <w:bCs/>
          <w:sz w:val="20"/>
          <w:szCs w:val="20"/>
        </w:rPr>
      </w:pPr>
      <w:r>
        <w:rPr>
          <w:bCs/>
          <w:sz w:val="20"/>
          <w:szCs w:val="20"/>
        </w:rPr>
        <w:t xml:space="preserve">Motion made by Dr. </w:t>
      </w:r>
      <w:r w:rsidR="00246B7A">
        <w:rPr>
          <w:bCs/>
          <w:sz w:val="20"/>
          <w:szCs w:val="20"/>
        </w:rPr>
        <w:t>Martello</w:t>
      </w:r>
      <w:r>
        <w:rPr>
          <w:bCs/>
          <w:sz w:val="20"/>
          <w:szCs w:val="20"/>
        </w:rPr>
        <w:t xml:space="preserve">, seconded by </w:t>
      </w:r>
      <w:r w:rsidR="00246B7A">
        <w:rPr>
          <w:bCs/>
          <w:sz w:val="20"/>
          <w:szCs w:val="20"/>
        </w:rPr>
        <w:t>Ms. Anselmo</w:t>
      </w:r>
      <w:r>
        <w:rPr>
          <w:bCs/>
          <w:sz w:val="20"/>
          <w:szCs w:val="20"/>
        </w:rPr>
        <w:t xml:space="preserve">, to accept the application of </w:t>
      </w:r>
      <w:r w:rsidR="00246B7A">
        <w:rPr>
          <w:bCs/>
          <w:sz w:val="20"/>
          <w:szCs w:val="20"/>
        </w:rPr>
        <w:t>Applicant P:1-S-</w:t>
      </w:r>
      <w:proofErr w:type="gramStart"/>
      <w:r w:rsidR="00246B7A">
        <w:rPr>
          <w:bCs/>
          <w:sz w:val="20"/>
          <w:szCs w:val="20"/>
        </w:rPr>
        <w:t>20223340</w:t>
      </w:r>
      <w:r>
        <w:rPr>
          <w:bCs/>
          <w:sz w:val="20"/>
          <w:szCs w:val="20"/>
        </w:rPr>
        <w:t xml:space="preserve"> .</w:t>
      </w:r>
      <w:proofErr w:type="gramEnd"/>
      <w:r>
        <w:rPr>
          <w:bCs/>
          <w:sz w:val="20"/>
          <w:szCs w:val="20"/>
        </w:rPr>
        <w:t xml:space="preserve">  With </w:t>
      </w:r>
      <w:r w:rsidR="00246B7A">
        <w:rPr>
          <w:bCs/>
          <w:sz w:val="20"/>
          <w:szCs w:val="20"/>
        </w:rPr>
        <w:t>7</w:t>
      </w:r>
      <w:r>
        <w:rPr>
          <w:bCs/>
          <w:sz w:val="20"/>
          <w:szCs w:val="20"/>
        </w:rPr>
        <w:t xml:space="preserve"> yeas, 0 nays, motion carries</w:t>
      </w:r>
      <w:r w:rsidR="00246B7A">
        <w:rPr>
          <w:bCs/>
          <w:sz w:val="20"/>
          <w:szCs w:val="20"/>
        </w:rPr>
        <w:t xml:space="preserve"> unanimously</w:t>
      </w:r>
      <w:r>
        <w:rPr>
          <w:bCs/>
          <w:sz w:val="20"/>
          <w:szCs w:val="20"/>
        </w:rPr>
        <w:t>.</w:t>
      </w:r>
    </w:p>
    <w:p w14:paraId="4DDF408D" w14:textId="203F93AC" w:rsidR="00246B7A" w:rsidRPr="00246B7A" w:rsidRDefault="00246B7A" w:rsidP="00246B7A">
      <w:pPr>
        <w:pStyle w:val="ListParagraph"/>
        <w:numPr>
          <w:ilvl w:val="0"/>
          <w:numId w:val="43"/>
        </w:numPr>
        <w:tabs>
          <w:tab w:val="left" w:pos="8640"/>
        </w:tabs>
        <w:ind w:left="1530"/>
        <w:jc w:val="both"/>
        <w:rPr>
          <w:bCs/>
          <w:sz w:val="20"/>
          <w:szCs w:val="20"/>
        </w:rPr>
      </w:pPr>
      <w:r>
        <w:rPr>
          <w:bCs/>
          <w:sz w:val="20"/>
          <w:szCs w:val="20"/>
        </w:rPr>
        <w:t xml:space="preserve">Ms. Oliver notes </w:t>
      </w:r>
      <w:r w:rsidRPr="00864E2D">
        <w:rPr>
          <w:b/>
          <w:sz w:val="20"/>
          <w:szCs w:val="20"/>
        </w:rPr>
        <w:t>NBCE</w:t>
      </w:r>
      <w:r>
        <w:rPr>
          <w:bCs/>
          <w:sz w:val="20"/>
          <w:szCs w:val="20"/>
        </w:rPr>
        <w:t xml:space="preserve"> will hold its </w:t>
      </w:r>
      <w:r w:rsidRPr="00864E2D">
        <w:rPr>
          <w:b/>
          <w:sz w:val="20"/>
          <w:szCs w:val="20"/>
        </w:rPr>
        <w:t>Part IV</w:t>
      </w:r>
      <w:r>
        <w:rPr>
          <w:bCs/>
          <w:sz w:val="20"/>
          <w:szCs w:val="20"/>
        </w:rPr>
        <w:t xml:space="preserve"> administration in </w:t>
      </w:r>
      <w:proofErr w:type="gramStart"/>
      <w:r>
        <w:rPr>
          <w:bCs/>
          <w:sz w:val="20"/>
          <w:szCs w:val="20"/>
        </w:rPr>
        <w:t>November,</w:t>
      </w:r>
      <w:proofErr w:type="gramEnd"/>
      <w:r>
        <w:rPr>
          <w:bCs/>
          <w:sz w:val="20"/>
          <w:szCs w:val="20"/>
        </w:rPr>
        <w:t xml:space="preserve"> 2023. Names should be submitted for LA Board participants</w:t>
      </w:r>
      <w:r w:rsidR="00864E2D">
        <w:rPr>
          <w:bCs/>
          <w:sz w:val="20"/>
          <w:szCs w:val="20"/>
        </w:rPr>
        <w:t xml:space="preserve"> soon</w:t>
      </w:r>
      <w:r>
        <w:rPr>
          <w:bCs/>
          <w:sz w:val="20"/>
          <w:szCs w:val="20"/>
        </w:rPr>
        <w:t>.</w:t>
      </w:r>
      <w:r w:rsidR="00E03F93">
        <w:rPr>
          <w:bCs/>
          <w:sz w:val="20"/>
          <w:szCs w:val="20"/>
        </w:rPr>
        <w:t xml:space="preserve"> </w:t>
      </w:r>
    </w:p>
    <w:p w14:paraId="4563914E" w14:textId="77777777" w:rsidR="00246B7A" w:rsidRPr="00E03F93" w:rsidRDefault="00246B7A" w:rsidP="00E03F93">
      <w:pPr>
        <w:tabs>
          <w:tab w:val="left" w:pos="8640"/>
        </w:tabs>
        <w:jc w:val="both"/>
        <w:rPr>
          <w:bCs/>
          <w:sz w:val="20"/>
          <w:szCs w:val="20"/>
        </w:rPr>
      </w:pPr>
    </w:p>
    <w:p w14:paraId="753D0139" w14:textId="77777777" w:rsidR="00246B7A" w:rsidRDefault="00246B7A" w:rsidP="003E397F">
      <w:pPr>
        <w:rPr>
          <w:b/>
          <w:sz w:val="20"/>
          <w:szCs w:val="20"/>
        </w:rPr>
      </w:pPr>
    </w:p>
    <w:p w14:paraId="065C6241" w14:textId="69E5CF9F" w:rsidR="00246B7A" w:rsidRPr="005E68E5" w:rsidRDefault="00246B7A" w:rsidP="00246B7A">
      <w:pPr>
        <w:pStyle w:val="ListParagraph"/>
        <w:numPr>
          <w:ilvl w:val="0"/>
          <w:numId w:val="32"/>
        </w:numPr>
        <w:ind w:left="540"/>
        <w:rPr>
          <w:b/>
          <w:sz w:val="20"/>
          <w:szCs w:val="20"/>
        </w:rPr>
      </w:pPr>
      <w:r w:rsidRPr="005E68E5">
        <w:rPr>
          <w:b/>
          <w:sz w:val="20"/>
          <w:szCs w:val="20"/>
        </w:rPr>
        <w:t>ADMINISTRATIVE OVERSIGHT</w:t>
      </w:r>
      <w:r w:rsidR="00E03F93">
        <w:rPr>
          <w:b/>
          <w:sz w:val="20"/>
          <w:szCs w:val="20"/>
        </w:rPr>
        <w:t xml:space="preserve"> </w:t>
      </w:r>
      <w:r w:rsidR="008003C0">
        <w:rPr>
          <w:b/>
          <w:sz w:val="20"/>
          <w:szCs w:val="20"/>
        </w:rPr>
        <w:t>Committee</w:t>
      </w:r>
      <w:r w:rsidRPr="005E68E5">
        <w:rPr>
          <w:b/>
          <w:sz w:val="20"/>
          <w:szCs w:val="20"/>
        </w:rPr>
        <w:t xml:space="preserve">:  </w:t>
      </w:r>
    </w:p>
    <w:p w14:paraId="21320ACB" w14:textId="147E9382" w:rsidR="00246B7A" w:rsidRDefault="00246B7A" w:rsidP="00246B7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the April 2023 board meeting </w:t>
      </w:r>
    </w:p>
    <w:p w14:paraId="17D4C38C" w14:textId="56EDA4FD" w:rsidR="00246B7A" w:rsidRDefault="00246B7A" w:rsidP="00246B7A">
      <w:pPr>
        <w:ind w:left="810"/>
        <w:rPr>
          <w:sz w:val="20"/>
          <w:szCs w:val="20"/>
        </w:rPr>
      </w:pPr>
      <w:r>
        <w:rPr>
          <w:sz w:val="20"/>
          <w:szCs w:val="20"/>
        </w:rPr>
        <w:t xml:space="preserve">were reviewed and approved by </w:t>
      </w:r>
      <w:r w:rsidRPr="00E90BA6">
        <w:rPr>
          <w:sz w:val="20"/>
          <w:szCs w:val="20"/>
        </w:rPr>
        <w:t xml:space="preserve">Dr. </w:t>
      </w:r>
      <w:r>
        <w:rPr>
          <w:sz w:val="20"/>
          <w:szCs w:val="20"/>
        </w:rPr>
        <w:t>Traxler</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w:t>
      </w:r>
      <w:r>
        <w:rPr>
          <w:sz w:val="20"/>
          <w:szCs w:val="20"/>
        </w:rPr>
        <w:t xml:space="preserve">and payroll </w:t>
      </w:r>
      <w:r w:rsidRPr="00E90BA6">
        <w:rPr>
          <w:sz w:val="20"/>
          <w:szCs w:val="20"/>
        </w:rPr>
        <w:t xml:space="preserve">records of </w:t>
      </w:r>
      <w:r>
        <w:rPr>
          <w:sz w:val="20"/>
          <w:szCs w:val="20"/>
        </w:rPr>
        <w:t>all</w:t>
      </w:r>
      <w:r w:rsidRPr="00E90BA6">
        <w:rPr>
          <w:sz w:val="20"/>
          <w:szCs w:val="20"/>
        </w:rPr>
        <w:t xml:space="preserve"> employees   </w:t>
      </w:r>
      <w:r>
        <w:rPr>
          <w:sz w:val="20"/>
          <w:szCs w:val="20"/>
        </w:rPr>
        <w:t xml:space="preserve">Dr. Traxler notes paperwork and leave records are in order and properly documented.  </w:t>
      </w:r>
    </w:p>
    <w:p w14:paraId="134D5CE6" w14:textId="205EA354" w:rsidR="00246B7A" w:rsidRDefault="00246B7A" w:rsidP="00246B7A">
      <w:pPr>
        <w:ind w:left="810"/>
        <w:rPr>
          <w:sz w:val="20"/>
          <w:szCs w:val="20"/>
        </w:rPr>
      </w:pPr>
      <w:r>
        <w:rPr>
          <w:sz w:val="20"/>
          <w:szCs w:val="20"/>
        </w:rPr>
        <w:t xml:space="preserve">Annual salary review discussion to be held.  Motion made by </w:t>
      </w:r>
      <w:r w:rsidR="00137D1C">
        <w:rPr>
          <w:sz w:val="20"/>
          <w:szCs w:val="20"/>
        </w:rPr>
        <w:t>Dr.</w:t>
      </w:r>
      <w:r>
        <w:rPr>
          <w:sz w:val="20"/>
          <w:szCs w:val="20"/>
        </w:rPr>
        <w:t xml:space="preserve"> Martello, seconded by Dr. Payne to hold an “</w:t>
      </w:r>
      <w:r w:rsidR="00137D1C">
        <w:rPr>
          <w:sz w:val="20"/>
          <w:szCs w:val="20"/>
        </w:rPr>
        <w:t>executive</w:t>
      </w:r>
      <w:r>
        <w:rPr>
          <w:sz w:val="20"/>
          <w:szCs w:val="20"/>
        </w:rPr>
        <w:t xml:space="preserve"> session” to discuss “salary review”.  Roll call vote:  Rollette – Yes; Anselmo – Yes; Martello – Yes; Traxler – Yes; Cavanaugh – Yes; Payne – Yes; Kruse – Yes. With 7 yeas, 0 nays, motion carries unanimously.</w:t>
      </w:r>
      <w:r w:rsidR="00A06552">
        <w:rPr>
          <w:sz w:val="20"/>
          <w:szCs w:val="20"/>
        </w:rPr>
        <w:t xml:space="preserve">  Employees asked to not be in the “executive session</w:t>
      </w:r>
      <w:r w:rsidR="008003C0">
        <w:rPr>
          <w:sz w:val="20"/>
          <w:szCs w:val="20"/>
        </w:rPr>
        <w:t>, however, employees</w:t>
      </w:r>
      <w:r w:rsidR="005D06EC">
        <w:rPr>
          <w:sz w:val="20"/>
          <w:szCs w:val="20"/>
        </w:rPr>
        <w:t xml:space="preserve"> wished to remain.  Executive Session cancelled. </w:t>
      </w:r>
    </w:p>
    <w:p w14:paraId="68620B27" w14:textId="3E44A758" w:rsidR="00E03F93" w:rsidRDefault="005D06EC" w:rsidP="00246B7A">
      <w:pPr>
        <w:ind w:left="810"/>
        <w:rPr>
          <w:sz w:val="20"/>
          <w:szCs w:val="20"/>
        </w:rPr>
      </w:pPr>
      <w:r>
        <w:rPr>
          <w:sz w:val="20"/>
          <w:szCs w:val="20"/>
        </w:rPr>
        <w:t>Dr.</w:t>
      </w:r>
      <w:r w:rsidR="008003C0">
        <w:rPr>
          <w:sz w:val="20"/>
          <w:szCs w:val="20"/>
        </w:rPr>
        <w:t xml:space="preserve"> </w:t>
      </w:r>
      <w:r>
        <w:rPr>
          <w:sz w:val="20"/>
          <w:szCs w:val="20"/>
        </w:rPr>
        <w:t xml:space="preserve">Kruse notes </w:t>
      </w:r>
      <w:r w:rsidR="00E03F93">
        <w:rPr>
          <w:sz w:val="20"/>
          <w:szCs w:val="20"/>
        </w:rPr>
        <w:t xml:space="preserve">the “Administrative Committee Oversight Committee is composed of the president, immediate past </w:t>
      </w:r>
      <w:proofErr w:type="gramStart"/>
      <w:r w:rsidR="00E03F93">
        <w:rPr>
          <w:sz w:val="20"/>
          <w:szCs w:val="20"/>
        </w:rPr>
        <w:t>president</w:t>
      </w:r>
      <w:proofErr w:type="gramEnd"/>
      <w:r w:rsidR="00E03F93">
        <w:rPr>
          <w:sz w:val="20"/>
          <w:szCs w:val="20"/>
        </w:rPr>
        <w:t xml:space="preserve"> and secretary-treasurer traditionally.</w:t>
      </w:r>
      <w:r>
        <w:rPr>
          <w:sz w:val="20"/>
          <w:szCs w:val="20"/>
        </w:rPr>
        <w:t xml:space="preserve"> Discussion </w:t>
      </w:r>
      <w:r w:rsidR="008003C0">
        <w:rPr>
          <w:sz w:val="20"/>
          <w:szCs w:val="20"/>
        </w:rPr>
        <w:t xml:space="preserve">was </w:t>
      </w:r>
      <w:r>
        <w:rPr>
          <w:sz w:val="20"/>
          <w:szCs w:val="20"/>
        </w:rPr>
        <w:t xml:space="preserve">held </w:t>
      </w:r>
      <w:r w:rsidR="008003C0">
        <w:rPr>
          <w:sz w:val="20"/>
          <w:szCs w:val="20"/>
        </w:rPr>
        <w:t xml:space="preserve">earlier </w:t>
      </w:r>
      <w:r>
        <w:rPr>
          <w:sz w:val="20"/>
          <w:szCs w:val="20"/>
        </w:rPr>
        <w:t xml:space="preserve">regarding </w:t>
      </w:r>
      <w:proofErr w:type="gramStart"/>
      <w:r>
        <w:rPr>
          <w:sz w:val="20"/>
          <w:szCs w:val="20"/>
        </w:rPr>
        <w:t>Board’s</w:t>
      </w:r>
      <w:proofErr w:type="gramEnd"/>
      <w:r>
        <w:rPr>
          <w:sz w:val="20"/>
          <w:szCs w:val="20"/>
        </w:rPr>
        <w:t xml:space="preserve"> finances, decreasing revenues</w:t>
      </w:r>
      <w:r w:rsidR="008003C0">
        <w:rPr>
          <w:sz w:val="20"/>
          <w:szCs w:val="20"/>
        </w:rPr>
        <w:t xml:space="preserve">, increasing expenses </w:t>
      </w:r>
      <w:r>
        <w:rPr>
          <w:sz w:val="20"/>
          <w:szCs w:val="20"/>
        </w:rPr>
        <w:t xml:space="preserve">and salary amounts.  </w:t>
      </w:r>
    </w:p>
    <w:p w14:paraId="6DFFE35F" w14:textId="3F74947A" w:rsidR="00E03F93" w:rsidRDefault="00864E2D" w:rsidP="00246B7A">
      <w:pPr>
        <w:ind w:left="810"/>
        <w:rPr>
          <w:sz w:val="20"/>
          <w:szCs w:val="20"/>
        </w:rPr>
      </w:pPr>
      <w:r>
        <w:rPr>
          <w:sz w:val="20"/>
          <w:szCs w:val="20"/>
        </w:rPr>
        <w:t xml:space="preserve">     </w:t>
      </w:r>
      <w:r w:rsidR="00E03F93">
        <w:rPr>
          <w:sz w:val="20"/>
          <w:szCs w:val="20"/>
        </w:rPr>
        <w:t xml:space="preserve">Motion made by Dr. Kruse, seconded by Dr. Traxler, </w:t>
      </w:r>
      <w:r w:rsidR="008003C0">
        <w:rPr>
          <w:sz w:val="20"/>
          <w:szCs w:val="20"/>
        </w:rPr>
        <w:t xml:space="preserve">to grant no </w:t>
      </w:r>
      <w:r w:rsidR="00E03F93">
        <w:rPr>
          <w:sz w:val="20"/>
          <w:szCs w:val="20"/>
        </w:rPr>
        <w:t xml:space="preserve">increase to the hourly pay rate for </w:t>
      </w:r>
      <w:r w:rsidR="00E03F93" w:rsidRPr="00137D1C">
        <w:rPr>
          <w:b/>
          <w:bCs/>
          <w:sz w:val="20"/>
          <w:szCs w:val="20"/>
        </w:rPr>
        <w:t>Phillip McKee.</w:t>
      </w:r>
      <w:r w:rsidR="00E03F93">
        <w:rPr>
          <w:sz w:val="20"/>
          <w:szCs w:val="20"/>
        </w:rPr>
        <w:t xml:space="preserve">  With 6 </w:t>
      </w:r>
      <w:proofErr w:type="gramStart"/>
      <w:r w:rsidR="00E03F93">
        <w:rPr>
          <w:sz w:val="20"/>
          <w:szCs w:val="20"/>
        </w:rPr>
        <w:t>yeas</w:t>
      </w:r>
      <w:proofErr w:type="gramEnd"/>
      <w:r w:rsidR="00E03F93">
        <w:rPr>
          <w:sz w:val="20"/>
          <w:szCs w:val="20"/>
        </w:rPr>
        <w:t>, 1 nay, motion carries.</w:t>
      </w:r>
    </w:p>
    <w:p w14:paraId="697B0F51" w14:textId="2902E105" w:rsidR="00E03F93" w:rsidRDefault="00864E2D" w:rsidP="00246B7A">
      <w:pPr>
        <w:ind w:left="810"/>
        <w:rPr>
          <w:sz w:val="20"/>
          <w:szCs w:val="20"/>
        </w:rPr>
      </w:pPr>
      <w:r>
        <w:rPr>
          <w:sz w:val="20"/>
          <w:szCs w:val="20"/>
        </w:rPr>
        <w:t xml:space="preserve">     </w:t>
      </w:r>
      <w:r w:rsidR="00E03F93">
        <w:rPr>
          <w:sz w:val="20"/>
          <w:szCs w:val="20"/>
        </w:rPr>
        <w:t xml:space="preserve">Motion made by Dr. Kruse, seconded by Dr. Martello, to </w:t>
      </w:r>
      <w:r w:rsidR="008003C0">
        <w:rPr>
          <w:sz w:val="20"/>
          <w:szCs w:val="20"/>
        </w:rPr>
        <w:t xml:space="preserve">grant no </w:t>
      </w:r>
      <w:r w:rsidR="00E03F93">
        <w:rPr>
          <w:sz w:val="20"/>
          <w:szCs w:val="20"/>
        </w:rPr>
        <w:t>increase</w:t>
      </w:r>
      <w:r w:rsidR="008003C0">
        <w:rPr>
          <w:sz w:val="20"/>
          <w:szCs w:val="20"/>
        </w:rPr>
        <w:t xml:space="preserve"> </w:t>
      </w:r>
      <w:proofErr w:type="gramStart"/>
      <w:r w:rsidR="008003C0">
        <w:rPr>
          <w:sz w:val="20"/>
          <w:szCs w:val="20"/>
        </w:rPr>
        <w:t>to</w:t>
      </w:r>
      <w:proofErr w:type="gramEnd"/>
      <w:r w:rsidR="00E03F93">
        <w:rPr>
          <w:sz w:val="20"/>
          <w:szCs w:val="20"/>
        </w:rPr>
        <w:t xml:space="preserve"> the salary pay rate for </w:t>
      </w:r>
      <w:r w:rsidR="00137D1C" w:rsidRPr="00137D1C">
        <w:rPr>
          <w:b/>
          <w:bCs/>
          <w:sz w:val="20"/>
          <w:szCs w:val="20"/>
        </w:rPr>
        <w:t xml:space="preserve">Shellie </w:t>
      </w:r>
      <w:r w:rsidR="00E03F93" w:rsidRPr="00137D1C">
        <w:rPr>
          <w:b/>
          <w:bCs/>
          <w:sz w:val="20"/>
          <w:szCs w:val="20"/>
        </w:rPr>
        <w:t xml:space="preserve">Hebert-Schmidt </w:t>
      </w:r>
      <w:r w:rsidR="00E03F93">
        <w:rPr>
          <w:sz w:val="20"/>
          <w:szCs w:val="20"/>
        </w:rPr>
        <w:t xml:space="preserve">at this time.  </w:t>
      </w:r>
      <w:r w:rsidR="008003C0">
        <w:rPr>
          <w:sz w:val="20"/>
          <w:szCs w:val="20"/>
        </w:rPr>
        <w:t xml:space="preserve">Discussion held and </w:t>
      </w:r>
      <w:r w:rsidR="00E03F93">
        <w:rPr>
          <w:sz w:val="20"/>
          <w:szCs w:val="20"/>
        </w:rPr>
        <w:t xml:space="preserve">Dr. Cavanaugh suggests </w:t>
      </w:r>
      <w:proofErr w:type="gramStart"/>
      <w:r w:rsidR="00E03F93">
        <w:rPr>
          <w:sz w:val="20"/>
          <w:szCs w:val="20"/>
        </w:rPr>
        <w:t>8.75</w:t>
      </w:r>
      <w:proofErr w:type="gramEnd"/>
      <w:r w:rsidR="00E03F93">
        <w:rPr>
          <w:sz w:val="20"/>
          <w:szCs w:val="20"/>
        </w:rPr>
        <w:t xml:space="preserve">% increase to follow the inflation rate.  Dr. Traxler notes the Board recently deposited a certificate of deposit to the checking account due to </w:t>
      </w:r>
      <w:r w:rsidR="007449D0">
        <w:rPr>
          <w:sz w:val="20"/>
          <w:szCs w:val="20"/>
        </w:rPr>
        <w:t>the low</w:t>
      </w:r>
      <w:r w:rsidR="00E03F93">
        <w:rPr>
          <w:sz w:val="20"/>
          <w:szCs w:val="20"/>
        </w:rPr>
        <w:t xml:space="preserve"> account balance in the operating account.  With 6 </w:t>
      </w:r>
      <w:proofErr w:type="gramStart"/>
      <w:r w:rsidR="00E03F93">
        <w:rPr>
          <w:sz w:val="20"/>
          <w:szCs w:val="20"/>
        </w:rPr>
        <w:t>yeas</w:t>
      </w:r>
      <w:proofErr w:type="gramEnd"/>
      <w:r w:rsidR="00E03F93">
        <w:rPr>
          <w:sz w:val="20"/>
          <w:szCs w:val="20"/>
        </w:rPr>
        <w:t>, 1 nay, motion carries.</w:t>
      </w:r>
    </w:p>
    <w:p w14:paraId="27D402B2" w14:textId="3A6A1CA9" w:rsidR="00E03F93" w:rsidRDefault="00864E2D" w:rsidP="00246B7A">
      <w:pPr>
        <w:ind w:left="810"/>
        <w:rPr>
          <w:sz w:val="20"/>
          <w:szCs w:val="20"/>
        </w:rPr>
      </w:pPr>
      <w:r>
        <w:rPr>
          <w:sz w:val="20"/>
          <w:szCs w:val="20"/>
        </w:rPr>
        <w:t xml:space="preserve">     </w:t>
      </w:r>
      <w:r w:rsidR="00E03F93">
        <w:rPr>
          <w:sz w:val="20"/>
          <w:szCs w:val="20"/>
        </w:rPr>
        <w:t xml:space="preserve">Motion made by Dr. Kruse, seconded by Dr. Traxler, to </w:t>
      </w:r>
      <w:r w:rsidR="008003C0">
        <w:rPr>
          <w:sz w:val="20"/>
          <w:szCs w:val="20"/>
        </w:rPr>
        <w:t>grant no</w:t>
      </w:r>
      <w:r w:rsidR="00E03F93">
        <w:rPr>
          <w:sz w:val="20"/>
          <w:szCs w:val="20"/>
        </w:rPr>
        <w:t xml:space="preserve"> increase</w:t>
      </w:r>
      <w:r w:rsidR="008003C0">
        <w:rPr>
          <w:sz w:val="20"/>
          <w:szCs w:val="20"/>
        </w:rPr>
        <w:t xml:space="preserve"> </w:t>
      </w:r>
      <w:proofErr w:type="gramStart"/>
      <w:r w:rsidR="008003C0">
        <w:rPr>
          <w:sz w:val="20"/>
          <w:szCs w:val="20"/>
        </w:rPr>
        <w:t>to</w:t>
      </w:r>
      <w:proofErr w:type="gramEnd"/>
      <w:r w:rsidR="00E03F93">
        <w:rPr>
          <w:sz w:val="20"/>
          <w:szCs w:val="20"/>
        </w:rPr>
        <w:t xml:space="preserve"> the salary pay rate at this time for </w:t>
      </w:r>
      <w:r w:rsidR="00E03F93" w:rsidRPr="00137D1C">
        <w:rPr>
          <w:b/>
          <w:bCs/>
          <w:sz w:val="20"/>
          <w:szCs w:val="20"/>
        </w:rPr>
        <w:t>Patricia Oliver</w:t>
      </w:r>
      <w:r w:rsidR="00E03F93">
        <w:rPr>
          <w:sz w:val="20"/>
          <w:szCs w:val="20"/>
        </w:rPr>
        <w:t xml:space="preserve">.  </w:t>
      </w:r>
      <w:r w:rsidR="008003C0">
        <w:rPr>
          <w:sz w:val="20"/>
          <w:szCs w:val="20"/>
        </w:rPr>
        <w:t xml:space="preserve">Discussion held and </w:t>
      </w:r>
      <w:r w:rsidR="00E03F93">
        <w:rPr>
          <w:sz w:val="20"/>
          <w:szCs w:val="20"/>
        </w:rPr>
        <w:t xml:space="preserve">Dr. Cavanagh </w:t>
      </w:r>
      <w:r w:rsidR="008003C0">
        <w:rPr>
          <w:sz w:val="20"/>
          <w:szCs w:val="20"/>
        </w:rPr>
        <w:t xml:space="preserve">again </w:t>
      </w:r>
      <w:r w:rsidR="00E03F93">
        <w:rPr>
          <w:sz w:val="20"/>
          <w:szCs w:val="20"/>
        </w:rPr>
        <w:t xml:space="preserve">suggests </w:t>
      </w:r>
      <w:proofErr w:type="gramStart"/>
      <w:r w:rsidR="00E03F93">
        <w:rPr>
          <w:sz w:val="20"/>
          <w:szCs w:val="20"/>
        </w:rPr>
        <w:t>8.75</w:t>
      </w:r>
      <w:proofErr w:type="gramEnd"/>
      <w:r w:rsidR="00E03F93">
        <w:rPr>
          <w:sz w:val="20"/>
          <w:szCs w:val="20"/>
        </w:rPr>
        <w:t>% increase to follow the inflation rate.  With 5 yeas, 2 nays, motion carries.</w:t>
      </w:r>
    </w:p>
    <w:p w14:paraId="48CF9F93" w14:textId="03F2CE26" w:rsidR="008003C0" w:rsidRDefault="008003C0" w:rsidP="00246B7A">
      <w:pPr>
        <w:ind w:left="810"/>
        <w:rPr>
          <w:sz w:val="20"/>
          <w:szCs w:val="20"/>
        </w:rPr>
      </w:pPr>
    </w:p>
    <w:p w14:paraId="4F9CEA01" w14:textId="77777777" w:rsidR="00246B7A" w:rsidRDefault="00246B7A" w:rsidP="00246B7A">
      <w:pPr>
        <w:ind w:left="810"/>
        <w:rPr>
          <w:sz w:val="20"/>
          <w:szCs w:val="20"/>
        </w:rPr>
      </w:pPr>
    </w:p>
    <w:p w14:paraId="4BC37524" w14:textId="690C8810" w:rsidR="00246B7A" w:rsidRDefault="00246B7A">
      <w:pPr>
        <w:rPr>
          <w:b/>
          <w:sz w:val="20"/>
          <w:szCs w:val="20"/>
        </w:rPr>
      </w:pPr>
      <w:r>
        <w:rPr>
          <w:b/>
          <w:sz w:val="20"/>
          <w:szCs w:val="20"/>
        </w:rPr>
        <w:br w:type="page"/>
      </w:r>
    </w:p>
    <w:p w14:paraId="438F40E8" w14:textId="4A94DBDC" w:rsidR="003E397F" w:rsidRPr="00A9146E" w:rsidRDefault="003E397F" w:rsidP="003E397F">
      <w:pPr>
        <w:rPr>
          <w:b/>
          <w:sz w:val="20"/>
          <w:szCs w:val="20"/>
        </w:rPr>
      </w:pPr>
      <w:r w:rsidRPr="00A9146E">
        <w:rPr>
          <w:b/>
          <w:sz w:val="20"/>
          <w:szCs w:val="20"/>
        </w:rPr>
        <w:lastRenderedPageBreak/>
        <w:t xml:space="preserve">MINUTES – </w:t>
      </w:r>
      <w:r w:rsidR="00246B7A">
        <w:rPr>
          <w:b/>
          <w:sz w:val="20"/>
          <w:szCs w:val="20"/>
        </w:rPr>
        <w:t>07</w:t>
      </w:r>
      <w:r>
        <w:rPr>
          <w:b/>
          <w:sz w:val="20"/>
          <w:szCs w:val="20"/>
        </w:rPr>
        <w:t>/20</w:t>
      </w:r>
      <w:r w:rsidRPr="00A9146E">
        <w:rPr>
          <w:b/>
          <w:sz w:val="20"/>
          <w:szCs w:val="20"/>
        </w:rPr>
        <w:t>/2023</w:t>
      </w:r>
      <w:r w:rsidRPr="00A9146E">
        <w:rPr>
          <w:b/>
          <w:sz w:val="20"/>
          <w:szCs w:val="20"/>
        </w:rPr>
        <w:tab/>
      </w:r>
      <w:r w:rsidRPr="00A9146E">
        <w:rPr>
          <w:b/>
          <w:sz w:val="20"/>
          <w:szCs w:val="20"/>
        </w:rPr>
        <w:tab/>
      </w:r>
    </w:p>
    <w:p w14:paraId="69B9D31B" w14:textId="3B19BEE9" w:rsidR="003E397F" w:rsidRPr="00A9146E" w:rsidRDefault="003E397F" w:rsidP="00246B7A">
      <w:pPr>
        <w:tabs>
          <w:tab w:val="left" w:pos="-540"/>
          <w:tab w:val="left" w:pos="8640"/>
        </w:tabs>
        <w:jc w:val="both"/>
        <w:rPr>
          <w:b/>
          <w:sz w:val="20"/>
          <w:szCs w:val="20"/>
        </w:rPr>
      </w:pPr>
      <w:r w:rsidRPr="00A9146E">
        <w:rPr>
          <w:b/>
          <w:sz w:val="20"/>
          <w:szCs w:val="20"/>
        </w:rPr>
        <w:t xml:space="preserve">PAGE </w:t>
      </w:r>
      <w:r w:rsidR="00864E2D">
        <w:rPr>
          <w:b/>
          <w:sz w:val="20"/>
          <w:szCs w:val="20"/>
        </w:rPr>
        <w:t>4</w:t>
      </w:r>
    </w:p>
    <w:p w14:paraId="18E48FF2" w14:textId="77777777" w:rsidR="003E397F" w:rsidRPr="00A9146E" w:rsidRDefault="003E397F" w:rsidP="003E397F">
      <w:pPr>
        <w:ind w:left="180"/>
        <w:jc w:val="both"/>
        <w:rPr>
          <w:bCs/>
          <w:sz w:val="18"/>
          <w:szCs w:val="18"/>
        </w:rPr>
      </w:pPr>
    </w:p>
    <w:p w14:paraId="66D4529B" w14:textId="77777777" w:rsidR="003E397F" w:rsidRDefault="003E397F" w:rsidP="00A9146E">
      <w:pPr>
        <w:ind w:left="810"/>
        <w:rPr>
          <w:sz w:val="20"/>
          <w:szCs w:val="20"/>
        </w:rPr>
      </w:pPr>
    </w:p>
    <w:p w14:paraId="2F598D83" w14:textId="77777777" w:rsidR="00A9146E" w:rsidRPr="00A9146E" w:rsidRDefault="00A9146E" w:rsidP="00A9146E">
      <w:pPr>
        <w:ind w:left="180"/>
        <w:jc w:val="both"/>
        <w:rPr>
          <w:bCs/>
          <w:sz w:val="18"/>
          <w:szCs w:val="18"/>
        </w:rPr>
      </w:pPr>
    </w:p>
    <w:p w14:paraId="536710F9" w14:textId="310277FF" w:rsidR="00F77B40" w:rsidRPr="00390CE8" w:rsidRDefault="00F77B40" w:rsidP="00F77B40">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8003C0">
        <w:rPr>
          <w:bCs/>
          <w:sz w:val="18"/>
          <w:szCs w:val="18"/>
        </w:rPr>
        <w:t>04/15/2023 to 07/</w:t>
      </w:r>
      <w:r w:rsidR="009663F4">
        <w:rPr>
          <w:bCs/>
          <w:sz w:val="18"/>
          <w:szCs w:val="18"/>
        </w:rPr>
        <w:t>14</w:t>
      </w:r>
      <w:r>
        <w:rPr>
          <w:bCs/>
          <w:sz w:val="18"/>
          <w:szCs w:val="18"/>
        </w:rPr>
        <w:t>/2023</w:t>
      </w:r>
      <w:r w:rsidRPr="00390CE8">
        <w:rPr>
          <w:bCs/>
          <w:sz w:val="18"/>
          <w:szCs w:val="18"/>
        </w:rPr>
        <w:t xml:space="preserve">: </w:t>
      </w:r>
    </w:p>
    <w:p w14:paraId="3402FB92" w14:textId="7D0F0DE2"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Phone calls received:  </w:t>
      </w:r>
      <w:r w:rsidR="009663F4">
        <w:rPr>
          <w:bCs/>
          <w:sz w:val="20"/>
          <w:szCs w:val="20"/>
        </w:rPr>
        <w:t>245</w:t>
      </w:r>
    </w:p>
    <w:p w14:paraId="7179E514" w14:textId="7AF48B83"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Licensure Application packets requested &amp; mailed:  </w:t>
      </w:r>
      <w:r w:rsidR="009663F4">
        <w:rPr>
          <w:bCs/>
          <w:sz w:val="20"/>
          <w:szCs w:val="20"/>
        </w:rPr>
        <w:t>17</w:t>
      </w:r>
      <w:r w:rsidRPr="00A9146E">
        <w:rPr>
          <w:bCs/>
          <w:sz w:val="20"/>
          <w:szCs w:val="20"/>
        </w:rPr>
        <w:t xml:space="preserve"> </w:t>
      </w:r>
    </w:p>
    <w:p w14:paraId="6C5636AF" w14:textId="0388A4C2"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New Applications Received w/Fee:  </w:t>
      </w:r>
      <w:r w:rsidR="009663F4">
        <w:rPr>
          <w:bCs/>
          <w:sz w:val="20"/>
          <w:szCs w:val="20"/>
        </w:rPr>
        <w:t>13</w:t>
      </w:r>
    </w:p>
    <w:p w14:paraId="6E7D54A2" w14:textId="3AB7664F" w:rsidR="0036464F" w:rsidRDefault="00F77B40" w:rsidP="00297113">
      <w:pPr>
        <w:pStyle w:val="ListParagraph"/>
        <w:numPr>
          <w:ilvl w:val="0"/>
          <w:numId w:val="31"/>
        </w:numPr>
        <w:tabs>
          <w:tab w:val="left" w:pos="8640"/>
        </w:tabs>
        <w:ind w:left="990"/>
        <w:jc w:val="both"/>
        <w:rPr>
          <w:bCs/>
          <w:sz w:val="20"/>
          <w:szCs w:val="20"/>
        </w:rPr>
      </w:pPr>
      <w:r w:rsidRPr="0036464F">
        <w:rPr>
          <w:bCs/>
          <w:sz w:val="20"/>
          <w:szCs w:val="20"/>
        </w:rPr>
        <w:t xml:space="preserve">New Applications </w:t>
      </w:r>
      <w:r w:rsidR="0036464F" w:rsidRPr="0036464F">
        <w:rPr>
          <w:bCs/>
          <w:sz w:val="20"/>
          <w:szCs w:val="20"/>
        </w:rPr>
        <w:t>Ready</w:t>
      </w:r>
      <w:r w:rsidRPr="0036464F">
        <w:rPr>
          <w:bCs/>
          <w:sz w:val="20"/>
          <w:szCs w:val="20"/>
        </w:rPr>
        <w:t xml:space="preserve"> to Take Test:  </w:t>
      </w:r>
      <w:r w:rsidR="009663F4">
        <w:rPr>
          <w:bCs/>
          <w:sz w:val="20"/>
          <w:szCs w:val="20"/>
        </w:rPr>
        <w:t>-0-</w:t>
      </w:r>
    </w:p>
    <w:p w14:paraId="49AB47D5" w14:textId="3686B151" w:rsidR="00F77B40" w:rsidRPr="0036464F" w:rsidRDefault="00F77B40" w:rsidP="00297113">
      <w:pPr>
        <w:pStyle w:val="ListParagraph"/>
        <w:numPr>
          <w:ilvl w:val="0"/>
          <w:numId w:val="31"/>
        </w:numPr>
        <w:tabs>
          <w:tab w:val="left" w:pos="8640"/>
        </w:tabs>
        <w:ind w:left="990"/>
        <w:jc w:val="both"/>
        <w:rPr>
          <w:bCs/>
          <w:sz w:val="20"/>
          <w:szCs w:val="20"/>
        </w:rPr>
      </w:pPr>
      <w:r w:rsidRPr="0036464F">
        <w:rPr>
          <w:bCs/>
          <w:sz w:val="20"/>
          <w:szCs w:val="20"/>
        </w:rPr>
        <w:t xml:space="preserve">New Licenses Issued: </w:t>
      </w:r>
      <w:r w:rsidR="009663F4">
        <w:rPr>
          <w:bCs/>
          <w:sz w:val="20"/>
          <w:szCs w:val="20"/>
        </w:rPr>
        <w:t>8</w:t>
      </w:r>
    </w:p>
    <w:p w14:paraId="4AEFA26D"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Complaints Filed &amp; Opened:  3</w:t>
      </w:r>
    </w:p>
    <w:p w14:paraId="66370696" w14:textId="2DE4703E"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Complaints closed:  </w:t>
      </w:r>
      <w:r w:rsidR="009663F4">
        <w:rPr>
          <w:bCs/>
          <w:sz w:val="20"/>
          <w:szCs w:val="20"/>
        </w:rPr>
        <w:t>-0-</w:t>
      </w:r>
      <w:r w:rsidRPr="00A9146E">
        <w:rPr>
          <w:bCs/>
          <w:sz w:val="20"/>
          <w:szCs w:val="20"/>
        </w:rPr>
        <w:t xml:space="preserve">  </w:t>
      </w:r>
    </w:p>
    <w:p w14:paraId="6804A446" w14:textId="1A4EE67D"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Complaints Pending: </w:t>
      </w:r>
      <w:r w:rsidR="009663F4">
        <w:rPr>
          <w:bCs/>
          <w:sz w:val="20"/>
          <w:szCs w:val="20"/>
        </w:rPr>
        <w:t>623</w:t>
      </w:r>
    </w:p>
    <w:p w14:paraId="151EEDF8" w14:textId="22B3F65F"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DC license renewals received &amp; processed: </w:t>
      </w:r>
      <w:proofErr w:type="gramStart"/>
      <w:r w:rsidR="009663F4">
        <w:rPr>
          <w:bCs/>
          <w:sz w:val="20"/>
          <w:szCs w:val="20"/>
        </w:rPr>
        <w:t>3</w:t>
      </w:r>
      <w:proofErr w:type="gramEnd"/>
      <w:r w:rsidRPr="00A9146E">
        <w:rPr>
          <w:bCs/>
          <w:sz w:val="20"/>
          <w:szCs w:val="20"/>
        </w:rPr>
        <w:t xml:space="preserve"> </w:t>
      </w:r>
    </w:p>
    <w:p w14:paraId="5E9C0315" w14:textId="0635B1CC"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DC license renewals returned as “incomplete” or “missing CE”: </w:t>
      </w:r>
      <w:r w:rsidR="0036464F">
        <w:rPr>
          <w:bCs/>
          <w:sz w:val="20"/>
          <w:szCs w:val="20"/>
        </w:rPr>
        <w:t>-0-</w:t>
      </w:r>
    </w:p>
    <w:p w14:paraId="222F1B1E" w14:textId="1A99067D"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Delinquent license renewal fees paid:  </w:t>
      </w:r>
      <w:r w:rsidR="009663F4">
        <w:rPr>
          <w:bCs/>
          <w:sz w:val="20"/>
          <w:szCs w:val="20"/>
        </w:rPr>
        <w:t>3</w:t>
      </w:r>
    </w:p>
    <w:p w14:paraId="04300340" w14:textId="51366598"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License verifications Requested/Reports Issued</w:t>
      </w:r>
      <w:r w:rsidR="009663F4">
        <w:rPr>
          <w:bCs/>
          <w:sz w:val="20"/>
          <w:szCs w:val="20"/>
        </w:rPr>
        <w:t xml:space="preserve"> Via Mail</w:t>
      </w:r>
      <w:r w:rsidRPr="00A9146E">
        <w:rPr>
          <w:bCs/>
          <w:sz w:val="20"/>
          <w:szCs w:val="20"/>
        </w:rPr>
        <w:t xml:space="preserve">:  </w:t>
      </w:r>
      <w:r w:rsidR="009663F4">
        <w:rPr>
          <w:bCs/>
          <w:sz w:val="20"/>
          <w:szCs w:val="20"/>
        </w:rPr>
        <w:t>10</w:t>
      </w:r>
    </w:p>
    <w:p w14:paraId="40F96E50" w14:textId="5801139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License verification ordered online:  </w:t>
      </w:r>
      <w:r w:rsidR="009663F4">
        <w:rPr>
          <w:bCs/>
          <w:sz w:val="20"/>
          <w:szCs w:val="20"/>
        </w:rPr>
        <w:t>207</w:t>
      </w:r>
      <w:r w:rsidRPr="00A9146E">
        <w:rPr>
          <w:bCs/>
          <w:sz w:val="20"/>
          <w:szCs w:val="20"/>
        </w:rPr>
        <w:t xml:space="preserve">  </w:t>
      </w:r>
    </w:p>
    <w:p w14:paraId="3C09D884" w14:textId="4AEEE7E1"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New X-ray certificates issued: </w:t>
      </w:r>
      <w:proofErr w:type="gramStart"/>
      <w:r w:rsidR="009663F4">
        <w:rPr>
          <w:bCs/>
          <w:sz w:val="20"/>
          <w:szCs w:val="20"/>
        </w:rPr>
        <w:t>3</w:t>
      </w:r>
      <w:proofErr w:type="gramEnd"/>
      <w:r w:rsidRPr="00A9146E">
        <w:rPr>
          <w:bCs/>
          <w:sz w:val="20"/>
          <w:szCs w:val="20"/>
        </w:rPr>
        <w:t xml:space="preserve">  </w:t>
      </w:r>
    </w:p>
    <w:p w14:paraId="60C4178B" w14:textId="0A16C506"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X-ray certs renewed:  </w:t>
      </w:r>
      <w:r w:rsidR="009663F4">
        <w:rPr>
          <w:bCs/>
          <w:sz w:val="20"/>
          <w:szCs w:val="20"/>
        </w:rPr>
        <w:t>299</w:t>
      </w:r>
      <w:r w:rsidRPr="00A9146E">
        <w:rPr>
          <w:bCs/>
          <w:sz w:val="20"/>
          <w:szCs w:val="20"/>
        </w:rPr>
        <w:t xml:space="preserve">    </w:t>
      </w:r>
    </w:p>
    <w:p w14:paraId="5DC8164C" w14:textId="48E3ED36"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Public records requests:  </w:t>
      </w:r>
      <w:r w:rsidR="009663F4">
        <w:rPr>
          <w:bCs/>
          <w:sz w:val="20"/>
          <w:szCs w:val="20"/>
        </w:rPr>
        <w:t>-0-</w:t>
      </w:r>
    </w:p>
    <w:p w14:paraId="600C438A"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Subpoenas received:  -0-</w:t>
      </w:r>
    </w:p>
    <w:p w14:paraId="5187EE7B" w14:textId="4913E3BF"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Seminars reviewed:  </w:t>
      </w:r>
      <w:r w:rsidR="009663F4">
        <w:rPr>
          <w:bCs/>
          <w:sz w:val="20"/>
          <w:szCs w:val="20"/>
        </w:rPr>
        <w:t>39</w:t>
      </w:r>
      <w:r w:rsidRPr="00A9146E">
        <w:rPr>
          <w:bCs/>
          <w:sz w:val="20"/>
          <w:szCs w:val="20"/>
        </w:rPr>
        <w:t xml:space="preserve">  </w:t>
      </w:r>
    </w:p>
    <w:p w14:paraId="66D4CD5B" w14:textId="5C8FBECB"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CE locate requests received:  </w:t>
      </w:r>
      <w:r w:rsidR="009663F4">
        <w:rPr>
          <w:bCs/>
          <w:sz w:val="20"/>
          <w:szCs w:val="20"/>
        </w:rPr>
        <w:t>10</w:t>
      </w:r>
    </w:p>
    <w:p w14:paraId="0CD712C0" w14:textId="773828C3"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List requests received and processed:  </w:t>
      </w:r>
      <w:r w:rsidR="009663F4">
        <w:rPr>
          <w:bCs/>
          <w:sz w:val="20"/>
          <w:szCs w:val="20"/>
        </w:rPr>
        <w:t>2</w:t>
      </w:r>
    </w:p>
    <w:p w14:paraId="31F6F870" w14:textId="231C3B8B"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National licensee alerts received and logged:  </w:t>
      </w:r>
      <w:r w:rsidR="009663F4">
        <w:rPr>
          <w:bCs/>
          <w:sz w:val="20"/>
          <w:szCs w:val="20"/>
        </w:rPr>
        <w:t>4</w:t>
      </w:r>
    </w:p>
    <w:p w14:paraId="6AA5AC5D"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Peer Review Requests:  -0-</w:t>
      </w:r>
    </w:p>
    <w:p w14:paraId="70D25728" w14:textId="51972FA0"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Dry Needling certificates issued: </w:t>
      </w:r>
      <w:r w:rsidR="009663F4">
        <w:rPr>
          <w:bCs/>
          <w:sz w:val="20"/>
          <w:szCs w:val="20"/>
        </w:rPr>
        <w:t>-0-</w:t>
      </w:r>
      <w:r w:rsidRPr="00A9146E">
        <w:rPr>
          <w:bCs/>
          <w:sz w:val="20"/>
          <w:szCs w:val="20"/>
        </w:rPr>
        <w:t xml:space="preserve">  </w:t>
      </w:r>
    </w:p>
    <w:p w14:paraId="50667E89" w14:textId="2BA9351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Duplicate Licenses Issued:  </w:t>
      </w:r>
      <w:r w:rsidR="0036464F">
        <w:rPr>
          <w:bCs/>
          <w:sz w:val="20"/>
          <w:szCs w:val="20"/>
        </w:rPr>
        <w:t>-0-</w:t>
      </w:r>
    </w:p>
    <w:p w14:paraId="071121EB"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Duplicate Xray Certificates Issued:  -0-</w:t>
      </w:r>
    </w:p>
    <w:p w14:paraId="374EE72C" w14:textId="391D6639"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License Renewal Cards Purchased:  </w:t>
      </w:r>
      <w:r w:rsidR="009663F4">
        <w:rPr>
          <w:bCs/>
          <w:sz w:val="20"/>
          <w:szCs w:val="20"/>
        </w:rPr>
        <w:t>-0-</w:t>
      </w:r>
    </w:p>
    <w:p w14:paraId="690762AA"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Blue Books purchased: -0-</w:t>
      </w:r>
    </w:p>
    <w:p w14:paraId="5B61123C" w14:textId="3BCA12EA"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Minutes Subscriptions:  </w:t>
      </w:r>
      <w:r w:rsidR="0036464F">
        <w:rPr>
          <w:bCs/>
          <w:sz w:val="20"/>
          <w:szCs w:val="20"/>
        </w:rPr>
        <w:t>-0-</w:t>
      </w:r>
    </w:p>
    <w:p w14:paraId="36057904" w14:textId="77777777"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“Travel to Treat” temporary licenses: -0-</w:t>
      </w:r>
    </w:p>
    <w:p w14:paraId="0B00538A" w14:textId="678BABBE" w:rsidR="00F77B40" w:rsidRPr="00A9146E" w:rsidRDefault="00F77B40" w:rsidP="00F77B40">
      <w:pPr>
        <w:pStyle w:val="ListParagraph"/>
        <w:numPr>
          <w:ilvl w:val="0"/>
          <w:numId w:val="31"/>
        </w:numPr>
        <w:tabs>
          <w:tab w:val="left" w:pos="8640"/>
        </w:tabs>
        <w:ind w:left="990"/>
        <w:jc w:val="both"/>
        <w:rPr>
          <w:bCs/>
          <w:sz w:val="20"/>
          <w:szCs w:val="20"/>
        </w:rPr>
      </w:pPr>
      <w:r w:rsidRPr="00A9146E">
        <w:rPr>
          <w:bCs/>
          <w:sz w:val="20"/>
          <w:szCs w:val="20"/>
        </w:rPr>
        <w:t xml:space="preserve"># of Emails Received:  </w:t>
      </w:r>
      <w:r w:rsidR="009663F4">
        <w:rPr>
          <w:bCs/>
          <w:sz w:val="20"/>
          <w:szCs w:val="20"/>
        </w:rPr>
        <w:t>674</w:t>
      </w:r>
    </w:p>
    <w:p w14:paraId="55467D11" w14:textId="6D209C5A" w:rsidR="001142FA" w:rsidRDefault="001142FA" w:rsidP="00D361A3">
      <w:pPr>
        <w:pStyle w:val="ListParagraph"/>
        <w:tabs>
          <w:tab w:val="left" w:pos="8640"/>
        </w:tabs>
        <w:ind w:left="990"/>
        <w:jc w:val="both"/>
        <w:rPr>
          <w:bCs/>
          <w:sz w:val="18"/>
          <w:szCs w:val="18"/>
        </w:rPr>
      </w:pPr>
    </w:p>
    <w:p w14:paraId="32B44771" w14:textId="46E6C387" w:rsidR="00924834" w:rsidRPr="009A61E7" w:rsidRDefault="00A57033" w:rsidP="00A57033">
      <w:pPr>
        <w:pStyle w:val="ListParagraph"/>
        <w:numPr>
          <w:ilvl w:val="0"/>
          <w:numId w:val="9"/>
        </w:numPr>
        <w:tabs>
          <w:tab w:val="clear" w:pos="1440"/>
        </w:tabs>
        <w:ind w:left="540" w:hanging="450"/>
        <w:jc w:val="both"/>
        <w:rPr>
          <w:bCs/>
          <w:sz w:val="20"/>
          <w:szCs w:val="20"/>
        </w:rPr>
      </w:pPr>
      <w:r>
        <w:rPr>
          <w:b/>
          <w:bCs/>
          <w:sz w:val="20"/>
          <w:szCs w:val="20"/>
        </w:rPr>
        <w:t xml:space="preserve">    </w:t>
      </w:r>
      <w:r w:rsidR="00AD3FD5">
        <w:rPr>
          <w:b/>
          <w:bCs/>
          <w:sz w:val="20"/>
          <w:szCs w:val="20"/>
        </w:rPr>
        <w:t>G</w:t>
      </w:r>
      <w:r w:rsidR="00924834" w:rsidRPr="009A61E7">
        <w:rPr>
          <w:b/>
          <w:bCs/>
          <w:sz w:val="20"/>
          <w:szCs w:val="20"/>
        </w:rPr>
        <w:t>ENERAL CORRESPONDENCE</w:t>
      </w:r>
      <w:r w:rsidR="00924834" w:rsidRPr="009A61E7">
        <w:rPr>
          <w:bCs/>
          <w:sz w:val="20"/>
          <w:szCs w:val="20"/>
        </w:rPr>
        <w:t xml:space="preserve">: </w:t>
      </w:r>
    </w:p>
    <w:p w14:paraId="30A62376" w14:textId="67A76A79" w:rsidR="00441C6A" w:rsidRDefault="00441C6A" w:rsidP="00A9146E">
      <w:pPr>
        <w:pStyle w:val="ListParagraph"/>
        <w:numPr>
          <w:ilvl w:val="0"/>
          <w:numId w:val="36"/>
        </w:numPr>
        <w:jc w:val="both"/>
        <w:rPr>
          <w:bCs/>
          <w:sz w:val="20"/>
          <w:szCs w:val="20"/>
        </w:rPr>
      </w:pPr>
      <w:r>
        <w:rPr>
          <w:bCs/>
          <w:sz w:val="20"/>
          <w:szCs w:val="20"/>
        </w:rPr>
        <w:t>NBCE regarding test writing committee meeting</w:t>
      </w:r>
    </w:p>
    <w:p w14:paraId="26A62420" w14:textId="52759A74" w:rsidR="00775E1A" w:rsidRDefault="00CC36A5" w:rsidP="00A9146E">
      <w:pPr>
        <w:pStyle w:val="ListParagraph"/>
        <w:numPr>
          <w:ilvl w:val="0"/>
          <w:numId w:val="36"/>
        </w:numPr>
        <w:jc w:val="both"/>
        <w:rPr>
          <w:bCs/>
          <w:sz w:val="20"/>
          <w:szCs w:val="20"/>
        </w:rPr>
      </w:pPr>
      <w:r>
        <w:rPr>
          <w:bCs/>
          <w:sz w:val="20"/>
          <w:szCs w:val="20"/>
        </w:rPr>
        <w:t xml:space="preserve">Info from </w:t>
      </w:r>
      <w:r w:rsidR="00441C6A">
        <w:rPr>
          <w:bCs/>
          <w:sz w:val="20"/>
          <w:szCs w:val="20"/>
        </w:rPr>
        <w:t>FCLB regarding district meeting</w:t>
      </w:r>
      <w:r>
        <w:rPr>
          <w:bCs/>
          <w:sz w:val="20"/>
          <w:szCs w:val="20"/>
        </w:rPr>
        <w:t>/training</w:t>
      </w:r>
      <w:r w:rsidR="00441C6A">
        <w:rPr>
          <w:bCs/>
          <w:sz w:val="20"/>
          <w:szCs w:val="20"/>
        </w:rPr>
        <w:t xml:space="preserve"> </w:t>
      </w:r>
      <w:r>
        <w:rPr>
          <w:bCs/>
          <w:sz w:val="20"/>
          <w:szCs w:val="20"/>
        </w:rPr>
        <w:t>held in April in West Palm Beach, FL wherein Dr. Kruse, Dr. Martello and Ms. Oliver attended.</w:t>
      </w:r>
    </w:p>
    <w:p w14:paraId="68C2FFCC" w14:textId="3AA8C620" w:rsidR="0028521F" w:rsidRDefault="0028521F" w:rsidP="00924834">
      <w:pPr>
        <w:pStyle w:val="ListParagraph"/>
        <w:ind w:left="0"/>
        <w:jc w:val="both"/>
        <w:rPr>
          <w:bCs/>
          <w:sz w:val="20"/>
          <w:szCs w:val="20"/>
        </w:rPr>
      </w:pPr>
      <w:r>
        <w:rPr>
          <w:bCs/>
          <w:sz w:val="20"/>
          <w:szCs w:val="20"/>
        </w:rPr>
        <w:t>.</w:t>
      </w:r>
    </w:p>
    <w:p w14:paraId="70F50E00" w14:textId="28052654" w:rsidR="00924834" w:rsidRPr="002D2232" w:rsidRDefault="00924834" w:rsidP="00924834">
      <w:pPr>
        <w:numPr>
          <w:ilvl w:val="0"/>
          <w:numId w:val="9"/>
        </w:numPr>
        <w:tabs>
          <w:tab w:val="clear" w:pos="1440"/>
        </w:tabs>
        <w:ind w:left="90" w:firstLine="0"/>
        <w:rPr>
          <w:b/>
          <w:sz w:val="22"/>
          <w:szCs w:val="22"/>
        </w:rPr>
      </w:pPr>
      <w:r>
        <w:rPr>
          <w:b/>
          <w:sz w:val="22"/>
          <w:szCs w:val="22"/>
        </w:rPr>
        <w:t xml:space="preserve">SEMINAR REVIEW by Dr. </w:t>
      </w:r>
      <w:r w:rsidR="00D361A3">
        <w:rPr>
          <w:b/>
          <w:sz w:val="22"/>
          <w:szCs w:val="22"/>
        </w:rPr>
        <w:t>Traxler</w:t>
      </w:r>
      <w:r w:rsidRPr="002D2232">
        <w:rPr>
          <w:b/>
          <w:sz w:val="22"/>
          <w:szCs w:val="22"/>
        </w:rPr>
        <w:t xml:space="preserve">:  </w:t>
      </w:r>
    </w:p>
    <w:p w14:paraId="6844E154" w14:textId="45CD8516" w:rsidR="009F0688" w:rsidRDefault="00A9146E" w:rsidP="00A57033">
      <w:pPr>
        <w:tabs>
          <w:tab w:val="left" w:pos="-2430"/>
          <w:tab w:val="left" w:pos="8640"/>
        </w:tabs>
        <w:ind w:left="810"/>
        <w:jc w:val="both"/>
        <w:rPr>
          <w:sz w:val="20"/>
          <w:szCs w:val="20"/>
        </w:rPr>
      </w:pPr>
      <w:r>
        <w:rPr>
          <w:sz w:val="20"/>
          <w:szCs w:val="20"/>
        </w:rPr>
        <w:t xml:space="preserve">     </w:t>
      </w:r>
      <w:r w:rsidR="00924834" w:rsidRPr="00735DDB">
        <w:rPr>
          <w:sz w:val="20"/>
          <w:szCs w:val="20"/>
        </w:rPr>
        <w:t xml:space="preserve">Dr. </w:t>
      </w:r>
      <w:r w:rsidR="00D361A3">
        <w:rPr>
          <w:sz w:val="20"/>
          <w:szCs w:val="20"/>
        </w:rPr>
        <w:t>Traxler</w:t>
      </w:r>
      <w:r w:rsidR="00924834">
        <w:rPr>
          <w:sz w:val="20"/>
          <w:szCs w:val="20"/>
        </w:rPr>
        <w:t xml:space="preserve"> </w:t>
      </w:r>
      <w:r w:rsidR="00924834" w:rsidRPr="00735DDB">
        <w:rPr>
          <w:sz w:val="20"/>
          <w:szCs w:val="20"/>
        </w:rPr>
        <w:t>reports</w:t>
      </w:r>
      <w:r w:rsidR="00924834">
        <w:rPr>
          <w:sz w:val="20"/>
          <w:szCs w:val="20"/>
        </w:rPr>
        <w:t xml:space="preserve"> he has</w:t>
      </w:r>
      <w:r w:rsidR="00924834" w:rsidRPr="00735DDB">
        <w:rPr>
          <w:sz w:val="20"/>
          <w:szCs w:val="20"/>
        </w:rPr>
        <w:t xml:space="preserve"> reviewed </w:t>
      </w:r>
      <w:r w:rsidR="00CC36A5">
        <w:rPr>
          <w:bCs/>
          <w:sz w:val="20"/>
          <w:szCs w:val="20"/>
        </w:rPr>
        <w:t>39</w:t>
      </w:r>
      <w:r w:rsidR="00924834" w:rsidRPr="00735DDB">
        <w:rPr>
          <w:sz w:val="20"/>
          <w:szCs w:val="20"/>
        </w:rPr>
        <w:t xml:space="preserve"> seminars since the last meeting</w:t>
      </w:r>
      <w:r w:rsidR="00924834">
        <w:rPr>
          <w:sz w:val="20"/>
          <w:szCs w:val="20"/>
        </w:rPr>
        <w:t xml:space="preserve">.  </w:t>
      </w:r>
    </w:p>
    <w:p w14:paraId="10FD65DD" w14:textId="77777777" w:rsidR="00D361A3" w:rsidRDefault="00D361A3" w:rsidP="00D361A3">
      <w:pPr>
        <w:tabs>
          <w:tab w:val="left" w:pos="-2430"/>
          <w:tab w:val="left" w:pos="8640"/>
        </w:tabs>
        <w:ind w:left="810"/>
        <w:jc w:val="both"/>
        <w:rPr>
          <w:sz w:val="20"/>
          <w:szCs w:val="20"/>
        </w:rPr>
      </w:pPr>
    </w:p>
    <w:p w14:paraId="7DC7DEED" w14:textId="34175715" w:rsidR="001C42CE" w:rsidRDefault="001C42CE" w:rsidP="001C42CE">
      <w:pPr>
        <w:tabs>
          <w:tab w:val="left" w:pos="8640"/>
        </w:tabs>
        <w:ind w:left="90"/>
        <w:jc w:val="both"/>
        <w:rPr>
          <w:b/>
          <w:u w:val="single"/>
        </w:rPr>
      </w:pPr>
      <w:r w:rsidRPr="00AC434B">
        <w:rPr>
          <w:b/>
          <w:u w:val="single"/>
        </w:rPr>
        <w:t>OLD BUSINESS:</w:t>
      </w:r>
    </w:p>
    <w:p w14:paraId="49CB9E5A" w14:textId="521BB652" w:rsidR="00A9146E" w:rsidRDefault="00A10D09" w:rsidP="00E355D1">
      <w:pPr>
        <w:ind w:left="90"/>
        <w:jc w:val="both"/>
        <w:rPr>
          <w:bCs/>
          <w:sz w:val="20"/>
          <w:szCs w:val="20"/>
        </w:rPr>
      </w:pPr>
      <w:r>
        <w:rPr>
          <w:bCs/>
          <w:sz w:val="20"/>
          <w:szCs w:val="20"/>
        </w:rPr>
        <w:t>Continued discussion on “</w:t>
      </w:r>
      <w:r w:rsidRPr="00343086">
        <w:rPr>
          <w:b/>
          <w:sz w:val="20"/>
          <w:szCs w:val="20"/>
        </w:rPr>
        <w:t>real time license verification</w:t>
      </w:r>
      <w:r>
        <w:rPr>
          <w:bCs/>
          <w:sz w:val="20"/>
          <w:szCs w:val="20"/>
        </w:rPr>
        <w:t xml:space="preserve">” process.  </w:t>
      </w:r>
      <w:r w:rsidR="00CC36A5">
        <w:rPr>
          <w:bCs/>
          <w:sz w:val="20"/>
          <w:szCs w:val="20"/>
        </w:rPr>
        <w:t>Dr. Kruse has been in contact with Mr. Nick Moore regarding a solution for the tech problems encountered with the webpage and the LV process and he will be obtaining a business proposal from Mr. Moore for this work.</w:t>
      </w:r>
      <w:r>
        <w:rPr>
          <w:bCs/>
          <w:sz w:val="20"/>
          <w:szCs w:val="20"/>
        </w:rPr>
        <w:t xml:space="preserve">  </w:t>
      </w:r>
    </w:p>
    <w:p w14:paraId="434759D5" w14:textId="77777777" w:rsidR="00BA69BE" w:rsidRDefault="00BA69BE" w:rsidP="00E355D1">
      <w:pPr>
        <w:ind w:left="90"/>
        <w:jc w:val="both"/>
        <w:rPr>
          <w:bCs/>
          <w:sz w:val="20"/>
          <w:szCs w:val="20"/>
        </w:rPr>
      </w:pPr>
    </w:p>
    <w:p w14:paraId="0517561E" w14:textId="5E9D4876" w:rsidR="00BA69BE" w:rsidRDefault="00BA69BE" w:rsidP="00E355D1">
      <w:pPr>
        <w:ind w:left="90"/>
        <w:jc w:val="both"/>
        <w:rPr>
          <w:bCs/>
          <w:sz w:val="20"/>
          <w:szCs w:val="20"/>
        </w:rPr>
      </w:pPr>
      <w:r>
        <w:rPr>
          <w:bCs/>
          <w:sz w:val="20"/>
          <w:szCs w:val="20"/>
        </w:rPr>
        <w:t>Regarding review of “</w:t>
      </w:r>
      <w:r w:rsidRPr="00BA69BE">
        <w:rPr>
          <w:b/>
          <w:sz w:val="20"/>
          <w:szCs w:val="20"/>
        </w:rPr>
        <w:t>internship process</w:t>
      </w:r>
      <w:r>
        <w:rPr>
          <w:bCs/>
          <w:sz w:val="20"/>
          <w:szCs w:val="20"/>
        </w:rPr>
        <w:t xml:space="preserve">”, Dr. Kruse notes no new information and requests </w:t>
      </w:r>
      <w:proofErr w:type="gramStart"/>
      <w:r>
        <w:rPr>
          <w:bCs/>
          <w:sz w:val="20"/>
          <w:szCs w:val="20"/>
        </w:rPr>
        <w:t>item</w:t>
      </w:r>
      <w:proofErr w:type="gramEnd"/>
      <w:r>
        <w:rPr>
          <w:bCs/>
          <w:sz w:val="20"/>
          <w:szCs w:val="20"/>
        </w:rPr>
        <w:t xml:space="preserve"> removed from the agenda.</w:t>
      </w:r>
    </w:p>
    <w:p w14:paraId="6EE9F308" w14:textId="77777777" w:rsidR="00A10D09" w:rsidRPr="00A10D09" w:rsidRDefault="00A10D09" w:rsidP="00E355D1">
      <w:pPr>
        <w:ind w:left="90"/>
        <w:jc w:val="both"/>
        <w:rPr>
          <w:bCs/>
          <w:sz w:val="20"/>
          <w:szCs w:val="20"/>
        </w:rPr>
      </w:pPr>
    </w:p>
    <w:p w14:paraId="4E35453C" w14:textId="151E6313" w:rsidR="00E355D1" w:rsidRPr="00E40C73" w:rsidRDefault="00E355D1" w:rsidP="00E355D1">
      <w:pPr>
        <w:ind w:left="90"/>
        <w:jc w:val="both"/>
        <w:rPr>
          <w:b/>
          <w:sz w:val="20"/>
          <w:szCs w:val="20"/>
          <w:u w:val="single"/>
        </w:rPr>
      </w:pPr>
      <w:r w:rsidRPr="000A6146">
        <w:rPr>
          <w:b/>
          <w:sz w:val="20"/>
          <w:szCs w:val="20"/>
          <w:u w:val="single"/>
        </w:rPr>
        <w:t>NEW BUSINESS</w:t>
      </w:r>
      <w:r>
        <w:rPr>
          <w:b/>
          <w:sz w:val="20"/>
          <w:szCs w:val="20"/>
          <w:u w:val="single"/>
        </w:rPr>
        <w:t>:</w:t>
      </w:r>
    </w:p>
    <w:p w14:paraId="4C4FC956" w14:textId="6F1FD5AB" w:rsidR="003E397F" w:rsidRDefault="00BA69BE" w:rsidP="00E355D1">
      <w:pPr>
        <w:tabs>
          <w:tab w:val="left" w:pos="-2430"/>
          <w:tab w:val="left" w:pos="8640"/>
        </w:tabs>
        <w:ind w:left="90"/>
        <w:jc w:val="both"/>
        <w:rPr>
          <w:sz w:val="20"/>
          <w:szCs w:val="20"/>
        </w:rPr>
      </w:pPr>
      <w:r>
        <w:rPr>
          <w:sz w:val="20"/>
          <w:szCs w:val="20"/>
        </w:rPr>
        <w:t xml:space="preserve">Request received from </w:t>
      </w:r>
      <w:r w:rsidRPr="00BA69BE">
        <w:rPr>
          <w:b/>
          <w:bCs/>
          <w:sz w:val="20"/>
          <w:szCs w:val="20"/>
        </w:rPr>
        <w:t>Yasmin Cosey, D.C</w:t>
      </w:r>
      <w:r>
        <w:rPr>
          <w:sz w:val="20"/>
          <w:szCs w:val="20"/>
        </w:rPr>
        <w:t>., Long Island, NY, for an additional extension of time to obtain approved CE hours.  Motion made by Dr. Martello, seconded by Dr. Traxler, to grant an additional 90 days to Dr. Cosey.  With 7 yeas, 0 nays, motion carries unanimously.</w:t>
      </w:r>
    </w:p>
    <w:p w14:paraId="12204DD2" w14:textId="77777777" w:rsidR="003E397F" w:rsidRDefault="003E397F" w:rsidP="00E355D1">
      <w:pPr>
        <w:tabs>
          <w:tab w:val="left" w:pos="-2430"/>
          <w:tab w:val="left" w:pos="8640"/>
        </w:tabs>
        <w:ind w:left="90"/>
        <w:jc w:val="both"/>
        <w:rPr>
          <w:sz w:val="20"/>
          <w:szCs w:val="20"/>
        </w:rPr>
      </w:pPr>
    </w:p>
    <w:p w14:paraId="57FB0571" w14:textId="77777777" w:rsidR="00866318" w:rsidRDefault="00866318">
      <w:pPr>
        <w:rPr>
          <w:b/>
          <w:sz w:val="20"/>
          <w:szCs w:val="20"/>
        </w:rPr>
      </w:pPr>
      <w:r>
        <w:rPr>
          <w:b/>
          <w:sz w:val="20"/>
          <w:szCs w:val="20"/>
        </w:rPr>
        <w:br w:type="page"/>
      </w:r>
    </w:p>
    <w:p w14:paraId="3BE66D65" w14:textId="125813C4" w:rsidR="00866318" w:rsidRPr="002A0664" w:rsidRDefault="00866318" w:rsidP="00866318">
      <w:pPr>
        <w:ind w:left="90"/>
        <w:rPr>
          <w:b/>
          <w:sz w:val="20"/>
          <w:szCs w:val="20"/>
        </w:rPr>
      </w:pPr>
      <w:r w:rsidRPr="002A0664">
        <w:rPr>
          <w:b/>
          <w:sz w:val="20"/>
          <w:szCs w:val="20"/>
        </w:rPr>
        <w:lastRenderedPageBreak/>
        <w:t xml:space="preserve">MINUTES – </w:t>
      </w:r>
      <w:r>
        <w:rPr>
          <w:b/>
          <w:sz w:val="20"/>
          <w:szCs w:val="20"/>
        </w:rPr>
        <w:t>04/20/2023</w:t>
      </w:r>
      <w:r w:rsidRPr="002A0664">
        <w:rPr>
          <w:b/>
          <w:sz w:val="20"/>
          <w:szCs w:val="20"/>
        </w:rPr>
        <w:tab/>
      </w:r>
      <w:r w:rsidRPr="002A0664">
        <w:rPr>
          <w:b/>
          <w:sz w:val="20"/>
          <w:szCs w:val="20"/>
        </w:rPr>
        <w:tab/>
      </w:r>
    </w:p>
    <w:p w14:paraId="11FF832D" w14:textId="396D527E" w:rsidR="00866318" w:rsidRDefault="00866318" w:rsidP="00866318">
      <w:pPr>
        <w:tabs>
          <w:tab w:val="left" w:pos="-540"/>
          <w:tab w:val="left" w:pos="8640"/>
        </w:tabs>
        <w:ind w:left="90"/>
        <w:jc w:val="both"/>
        <w:rPr>
          <w:b/>
          <w:sz w:val="20"/>
          <w:szCs w:val="20"/>
        </w:rPr>
      </w:pPr>
      <w:r w:rsidRPr="002A0664">
        <w:rPr>
          <w:b/>
          <w:sz w:val="20"/>
          <w:szCs w:val="20"/>
        </w:rPr>
        <w:t xml:space="preserve">PAGE </w:t>
      </w:r>
      <w:r w:rsidR="00864E2D">
        <w:rPr>
          <w:b/>
          <w:sz w:val="20"/>
          <w:szCs w:val="20"/>
        </w:rPr>
        <w:t>5</w:t>
      </w:r>
    </w:p>
    <w:p w14:paraId="0438FD54" w14:textId="77777777" w:rsidR="00866318" w:rsidRDefault="00866318" w:rsidP="00866318">
      <w:pPr>
        <w:tabs>
          <w:tab w:val="left" w:pos="-540"/>
          <w:tab w:val="left" w:pos="8640"/>
        </w:tabs>
        <w:ind w:left="90"/>
        <w:jc w:val="both"/>
        <w:rPr>
          <w:b/>
          <w:sz w:val="20"/>
          <w:szCs w:val="20"/>
        </w:rPr>
      </w:pPr>
    </w:p>
    <w:p w14:paraId="0D1429AD" w14:textId="658067AE" w:rsidR="00864E2D" w:rsidRDefault="00864E2D" w:rsidP="00E355D1">
      <w:pPr>
        <w:tabs>
          <w:tab w:val="left" w:pos="-2430"/>
          <w:tab w:val="left" w:pos="8640"/>
        </w:tabs>
        <w:ind w:left="90"/>
        <w:jc w:val="both"/>
        <w:rPr>
          <w:sz w:val="20"/>
          <w:szCs w:val="20"/>
        </w:rPr>
      </w:pPr>
      <w:r>
        <w:rPr>
          <w:sz w:val="20"/>
          <w:szCs w:val="20"/>
        </w:rPr>
        <w:t xml:space="preserve">Request received from </w:t>
      </w:r>
      <w:r w:rsidRPr="007449D0">
        <w:rPr>
          <w:b/>
          <w:bCs/>
          <w:sz w:val="20"/>
          <w:szCs w:val="20"/>
        </w:rPr>
        <w:t>Celia Cangelosi,</w:t>
      </w:r>
      <w:r>
        <w:rPr>
          <w:sz w:val="20"/>
          <w:szCs w:val="20"/>
        </w:rPr>
        <w:t xml:space="preserve"> attorney, to renew the contract to provide legal services for the Board.  Ms. Oliver notes no changes besides new dates in the contract.  Motion made by Dr. Cavanaugh, seconded by Dr. Martello, to renew Ms. Cangelosi’s contract as </w:t>
      </w:r>
      <w:r w:rsidR="007449D0">
        <w:rPr>
          <w:sz w:val="20"/>
          <w:szCs w:val="20"/>
        </w:rPr>
        <w:t>received. With</w:t>
      </w:r>
      <w:r>
        <w:rPr>
          <w:sz w:val="20"/>
          <w:szCs w:val="20"/>
        </w:rPr>
        <w:t xml:space="preserve"> 7 yeas, 0 nays, motion carries.</w:t>
      </w:r>
    </w:p>
    <w:p w14:paraId="1F5B6D52" w14:textId="77777777" w:rsidR="00864E2D" w:rsidRDefault="00864E2D" w:rsidP="00E355D1">
      <w:pPr>
        <w:tabs>
          <w:tab w:val="left" w:pos="-2430"/>
          <w:tab w:val="left" w:pos="8640"/>
        </w:tabs>
        <w:ind w:left="90"/>
        <w:jc w:val="both"/>
        <w:rPr>
          <w:sz w:val="20"/>
          <w:szCs w:val="20"/>
        </w:rPr>
      </w:pPr>
    </w:p>
    <w:p w14:paraId="1B02F47B" w14:textId="0A16702E" w:rsidR="00864E2D" w:rsidRDefault="00864E2D" w:rsidP="00E355D1">
      <w:pPr>
        <w:tabs>
          <w:tab w:val="left" w:pos="-2430"/>
          <w:tab w:val="left" w:pos="8640"/>
        </w:tabs>
        <w:ind w:left="90"/>
        <w:jc w:val="both"/>
        <w:rPr>
          <w:sz w:val="20"/>
          <w:szCs w:val="20"/>
        </w:rPr>
      </w:pPr>
      <w:r>
        <w:rPr>
          <w:sz w:val="20"/>
          <w:szCs w:val="20"/>
        </w:rPr>
        <w:t xml:space="preserve">Report given by Dr. Kruse, Dr. </w:t>
      </w:r>
      <w:proofErr w:type="gramStart"/>
      <w:r>
        <w:rPr>
          <w:sz w:val="20"/>
          <w:szCs w:val="20"/>
        </w:rPr>
        <w:t>Martello</w:t>
      </w:r>
      <w:proofErr w:type="gramEnd"/>
      <w:r>
        <w:rPr>
          <w:sz w:val="20"/>
          <w:szCs w:val="20"/>
        </w:rPr>
        <w:t xml:space="preserve"> and Ms. Oliver on attendance as LA Board’s representatives at the </w:t>
      </w:r>
      <w:r w:rsidRPr="00864E2D">
        <w:rPr>
          <w:b/>
          <w:bCs/>
          <w:sz w:val="20"/>
          <w:szCs w:val="20"/>
        </w:rPr>
        <w:t>FCLB’s meeting</w:t>
      </w:r>
      <w:r>
        <w:rPr>
          <w:sz w:val="20"/>
          <w:szCs w:val="20"/>
        </w:rPr>
        <w:t xml:space="preserve"> held April 2023. </w:t>
      </w:r>
    </w:p>
    <w:p w14:paraId="74CEF23B" w14:textId="77777777" w:rsidR="00864E2D" w:rsidRDefault="00864E2D" w:rsidP="00E355D1">
      <w:pPr>
        <w:tabs>
          <w:tab w:val="left" w:pos="-2430"/>
          <w:tab w:val="left" w:pos="8640"/>
        </w:tabs>
        <w:ind w:left="90"/>
        <w:jc w:val="both"/>
        <w:rPr>
          <w:sz w:val="20"/>
          <w:szCs w:val="20"/>
        </w:rPr>
      </w:pPr>
    </w:p>
    <w:p w14:paraId="5C8B7E39" w14:textId="27D31495" w:rsidR="00864E2D" w:rsidRDefault="00864E2D" w:rsidP="00E355D1">
      <w:pPr>
        <w:tabs>
          <w:tab w:val="left" w:pos="-2430"/>
          <w:tab w:val="left" w:pos="8640"/>
        </w:tabs>
        <w:ind w:left="90"/>
        <w:jc w:val="both"/>
        <w:rPr>
          <w:sz w:val="20"/>
          <w:szCs w:val="20"/>
        </w:rPr>
      </w:pPr>
      <w:r>
        <w:rPr>
          <w:sz w:val="20"/>
          <w:szCs w:val="20"/>
        </w:rPr>
        <w:t>Discussion initiated by Dr. Cavanaugh on “</w:t>
      </w:r>
      <w:r w:rsidRPr="0096276D">
        <w:rPr>
          <w:b/>
          <w:bCs/>
          <w:sz w:val="20"/>
          <w:szCs w:val="20"/>
        </w:rPr>
        <w:t>physical modality advertising</w:t>
      </w:r>
      <w:r>
        <w:rPr>
          <w:sz w:val="20"/>
          <w:szCs w:val="20"/>
        </w:rPr>
        <w:t>”</w:t>
      </w:r>
      <w:r w:rsidR="0096276D">
        <w:rPr>
          <w:sz w:val="20"/>
          <w:szCs w:val="20"/>
        </w:rPr>
        <w:t xml:space="preserve"> and that the Board is receiving complaints of chiropractic physicians advertising “physical therapy” </w:t>
      </w:r>
      <w:proofErr w:type="spellStart"/>
      <w:r w:rsidR="0096276D">
        <w:rPr>
          <w:sz w:val="20"/>
          <w:szCs w:val="20"/>
        </w:rPr>
        <w:t>etc</w:t>
      </w:r>
      <w:proofErr w:type="spellEnd"/>
      <w:r w:rsidR="0096276D">
        <w:rPr>
          <w:sz w:val="20"/>
          <w:szCs w:val="20"/>
        </w:rPr>
        <w:t xml:space="preserve"> from the LA Physical Therapy Board</w:t>
      </w:r>
      <w:r>
        <w:rPr>
          <w:sz w:val="20"/>
          <w:szCs w:val="20"/>
        </w:rPr>
        <w:t>.  It is noted that statutes in the “physical therapy act” limits working used to advertise physical modalities. Dr. Kruse suggests a list of acceptable terms which could be utilized in advertising be created</w:t>
      </w:r>
      <w:r w:rsidR="0096276D">
        <w:rPr>
          <w:sz w:val="20"/>
          <w:szCs w:val="20"/>
        </w:rPr>
        <w:t>, h</w:t>
      </w:r>
      <w:r>
        <w:rPr>
          <w:sz w:val="20"/>
          <w:szCs w:val="20"/>
        </w:rPr>
        <w:t>owever, no changes are made</w:t>
      </w:r>
      <w:r w:rsidR="0096276D">
        <w:rPr>
          <w:sz w:val="20"/>
          <w:szCs w:val="20"/>
        </w:rPr>
        <w:t xml:space="preserve"> at this time</w:t>
      </w:r>
      <w:r>
        <w:rPr>
          <w:sz w:val="20"/>
          <w:szCs w:val="20"/>
        </w:rPr>
        <w:t xml:space="preserve">. It is noted the Board will </w:t>
      </w:r>
      <w:r w:rsidR="0096276D">
        <w:rPr>
          <w:sz w:val="20"/>
          <w:szCs w:val="20"/>
        </w:rPr>
        <w:t xml:space="preserve">continue to </w:t>
      </w:r>
      <w:r>
        <w:rPr>
          <w:sz w:val="20"/>
          <w:szCs w:val="20"/>
        </w:rPr>
        <w:t xml:space="preserve">send a “cease and desist” letter to any chiropractic licensee who is advertising “physical modalities”. </w:t>
      </w:r>
    </w:p>
    <w:p w14:paraId="46E37EAE" w14:textId="77777777" w:rsidR="00864E2D" w:rsidRDefault="00864E2D" w:rsidP="00E355D1">
      <w:pPr>
        <w:tabs>
          <w:tab w:val="left" w:pos="-2430"/>
          <w:tab w:val="left" w:pos="8640"/>
        </w:tabs>
        <w:ind w:left="90"/>
        <w:jc w:val="both"/>
        <w:rPr>
          <w:sz w:val="20"/>
          <w:szCs w:val="20"/>
        </w:rPr>
      </w:pPr>
    </w:p>
    <w:p w14:paraId="3C67E514" w14:textId="7D82CFFD" w:rsidR="007A0AF1" w:rsidRDefault="00864E2D" w:rsidP="00E355D1">
      <w:pPr>
        <w:tabs>
          <w:tab w:val="left" w:pos="-2430"/>
          <w:tab w:val="left" w:pos="8640"/>
        </w:tabs>
        <w:ind w:left="90"/>
        <w:jc w:val="both"/>
        <w:rPr>
          <w:sz w:val="20"/>
          <w:szCs w:val="20"/>
        </w:rPr>
      </w:pPr>
      <w:r>
        <w:rPr>
          <w:sz w:val="20"/>
          <w:szCs w:val="20"/>
        </w:rPr>
        <w:t xml:space="preserve">Review of the </w:t>
      </w:r>
      <w:r w:rsidRPr="007A0AF1">
        <w:rPr>
          <w:b/>
          <w:bCs/>
          <w:sz w:val="20"/>
          <w:szCs w:val="20"/>
        </w:rPr>
        <w:t>2024 license renewal form</w:t>
      </w:r>
      <w:r>
        <w:rPr>
          <w:sz w:val="20"/>
          <w:szCs w:val="20"/>
        </w:rPr>
        <w:t xml:space="preserve"> presented by Ms. Oliver.  Dr. Rollette requests all quotation marks be deleted.    </w:t>
      </w:r>
      <w:r w:rsidR="007A0AF1">
        <w:rPr>
          <w:sz w:val="20"/>
          <w:szCs w:val="20"/>
        </w:rPr>
        <w:t xml:space="preserve">Ms. Oliver </w:t>
      </w:r>
      <w:r w:rsidR="00494188">
        <w:rPr>
          <w:sz w:val="20"/>
          <w:szCs w:val="20"/>
        </w:rPr>
        <w:t>instructed</w:t>
      </w:r>
      <w:r w:rsidR="007A0AF1">
        <w:rPr>
          <w:sz w:val="20"/>
          <w:szCs w:val="20"/>
        </w:rPr>
        <w:t xml:space="preserve"> Madeline Carbonette, Asst. Attorney and Board general counsel, relative to administrative fees listed on the renewal form.  Motion made by Dr. Rollette, seconded by Dr. Traxler, to approve the form </w:t>
      </w:r>
      <w:r w:rsidR="007449D0">
        <w:rPr>
          <w:sz w:val="20"/>
          <w:szCs w:val="20"/>
        </w:rPr>
        <w:t>with punctuation changes</w:t>
      </w:r>
      <w:r w:rsidR="007A0AF1">
        <w:rPr>
          <w:sz w:val="20"/>
          <w:szCs w:val="20"/>
        </w:rPr>
        <w:t>.   With no objections, motion carries unanimously.</w:t>
      </w:r>
    </w:p>
    <w:p w14:paraId="4F537304" w14:textId="2940E0E7" w:rsidR="00864E2D" w:rsidRDefault="007449D0" w:rsidP="00E355D1">
      <w:pPr>
        <w:tabs>
          <w:tab w:val="left" w:pos="-2430"/>
          <w:tab w:val="left" w:pos="8640"/>
        </w:tabs>
        <w:ind w:left="90"/>
        <w:jc w:val="both"/>
        <w:rPr>
          <w:sz w:val="20"/>
          <w:szCs w:val="20"/>
        </w:rPr>
      </w:pPr>
      <w:r>
        <w:rPr>
          <w:sz w:val="20"/>
          <w:szCs w:val="20"/>
        </w:rPr>
        <w:t xml:space="preserve">Regarding additional administrative fees to be collected, </w:t>
      </w:r>
      <w:proofErr w:type="gramStart"/>
      <w:r>
        <w:rPr>
          <w:sz w:val="20"/>
          <w:szCs w:val="20"/>
        </w:rPr>
        <w:t>motion</w:t>
      </w:r>
      <w:proofErr w:type="gramEnd"/>
      <w:r>
        <w:rPr>
          <w:sz w:val="20"/>
          <w:szCs w:val="20"/>
        </w:rPr>
        <w:t xml:space="preserve"> made by Dr. Payne, seconded by Dr. Traxler, to approve the entire form pending instruction from general counsel.  With no objections, motion carries unanimously.</w:t>
      </w:r>
    </w:p>
    <w:p w14:paraId="7284C259" w14:textId="77777777" w:rsidR="007A0AF1" w:rsidRDefault="007A0AF1" w:rsidP="00E355D1">
      <w:pPr>
        <w:tabs>
          <w:tab w:val="left" w:pos="-2430"/>
          <w:tab w:val="left" w:pos="8640"/>
        </w:tabs>
        <w:ind w:left="90"/>
        <w:jc w:val="both"/>
        <w:rPr>
          <w:sz w:val="20"/>
          <w:szCs w:val="20"/>
        </w:rPr>
      </w:pPr>
    </w:p>
    <w:p w14:paraId="3797C86B" w14:textId="6C5303F4" w:rsidR="007A0AF1" w:rsidRDefault="007A0AF1" w:rsidP="007A0AF1">
      <w:pPr>
        <w:tabs>
          <w:tab w:val="left" w:pos="-2430"/>
          <w:tab w:val="left" w:pos="8640"/>
        </w:tabs>
        <w:ind w:left="90"/>
        <w:jc w:val="both"/>
        <w:rPr>
          <w:sz w:val="20"/>
          <w:szCs w:val="20"/>
        </w:rPr>
      </w:pPr>
      <w:r>
        <w:rPr>
          <w:sz w:val="20"/>
          <w:szCs w:val="20"/>
        </w:rPr>
        <w:t xml:space="preserve">Motion made by DR. Cavanaugh, seconded by Dr. Traxler, to amend the </w:t>
      </w:r>
      <w:proofErr w:type="gramStart"/>
      <w:r>
        <w:rPr>
          <w:sz w:val="20"/>
          <w:szCs w:val="20"/>
        </w:rPr>
        <w:t>agenda</w:t>
      </w:r>
      <w:proofErr w:type="gramEnd"/>
      <w:r>
        <w:rPr>
          <w:sz w:val="20"/>
          <w:szCs w:val="20"/>
        </w:rPr>
        <w:t xml:space="preserve"> order to revisit “Old Business”.  Roll call vote:  Rollette – Yes; Anselmo – Yes; Martello – Yes; Traxler – Yes; Cavanaugh – Yes; Payne – Yes; Kruse – Yes.  With 7 yeas, 0 nays, agenda order is modified.</w:t>
      </w:r>
    </w:p>
    <w:p w14:paraId="60AC9E33" w14:textId="0CFB36E2" w:rsidR="007A0AF1" w:rsidRDefault="007A0AF1" w:rsidP="007A0AF1">
      <w:pPr>
        <w:tabs>
          <w:tab w:val="left" w:pos="-2430"/>
          <w:tab w:val="left" w:pos="8640"/>
        </w:tabs>
        <w:ind w:left="90"/>
        <w:jc w:val="both"/>
        <w:rPr>
          <w:sz w:val="20"/>
          <w:szCs w:val="20"/>
        </w:rPr>
      </w:pPr>
      <w:r>
        <w:rPr>
          <w:sz w:val="20"/>
          <w:szCs w:val="20"/>
        </w:rPr>
        <w:t xml:space="preserve"> </w:t>
      </w:r>
      <w:r w:rsidR="000A0AAD">
        <w:rPr>
          <w:sz w:val="20"/>
          <w:szCs w:val="20"/>
        </w:rPr>
        <w:t xml:space="preserve">    </w:t>
      </w:r>
      <w:r w:rsidRPr="000A0AAD">
        <w:rPr>
          <w:b/>
          <w:bCs/>
          <w:sz w:val="20"/>
          <w:szCs w:val="20"/>
        </w:rPr>
        <w:t>Old Business</w:t>
      </w:r>
      <w:r>
        <w:rPr>
          <w:sz w:val="20"/>
          <w:szCs w:val="20"/>
        </w:rPr>
        <w:t xml:space="preserve"> </w:t>
      </w:r>
      <w:r w:rsidR="000A0AAD">
        <w:rPr>
          <w:sz w:val="20"/>
          <w:szCs w:val="20"/>
        </w:rPr>
        <w:t>(</w:t>
      </w:r>
      <w:r>
        <w:rPr>
          <w:sz w:val="20"/>
          <w:szCs w:val="20"/>
        </w:rPr>
        <w:t>Continued</w:t>
      </w:r>
      <w:r w:rsidR="000A0AAD">
        <w:rPr>
          <w:sz w:val="20"/>
          <w:szCs w:val="20"/>
        </w:rPr>
        <w:t>)</w:t>
      </w:r>
      <w:r>
        <w:rPr>
          <w:sz w:val="20"/>
          <w:szCs w:val="20"/>
        </w:rPr>
        <w:t xml:space="preserve"> – Request from </w:t>
      </w:r>
      <w:r w:rsidRPr="000A0AAD">
        <w:rPr>
          <w:b/>
          <w:bCs/>
          <w:sz w:val="20"/>
          <w:szCs w:val="20"/>
        </w:rPr>
        <w:t>Cole Wilkinson, D.C</w:t>
      </w:r>
      <w:r>
        <w:rPr>
          <w:sz w:val="20"/>
          <w:szCs w:val="20"/>
        </w:rPr>
        <w:t xml:space="preserve">., </w:t>
      </w:r>
      <w:r w:rsidR="000A0AAD">
        <w:rPr>
          <w:sz w:val="20"/>
          <w:szCs w:val="20"/>
        </w:rPr>
        <w:t>Roanoke</w:t>
      </w:r>
      <w:r>
        <w:rPr>
          <w:sz w:val="20"/>
          <w:szCs w:val="20"/>
        </w:rPr>
        <w:t xml:space="preserve">, </w:t>
      </w:r>
      <w:r w:rsidR="000A0AAD">
        <w:rPr>
          <w:sz w:val="20"/>
          <w:szCs w:val="20"/>
        </w:rPr>
        <w:t>LA</w:t>
      </w:r>
      <w:r>
        <w:rPr>
          <w:sz w:val="20"/>
          <w:szCs w:val="20"/>
        </w:rPr>
        <w:t xml:space="preserve">, to adjust the date of his license reinstatement </w:t>
      </w:r>
      <w:r w:rsidR="000A0AAD">
        <w:rPr>
          <w:sz w:val="20"/>
          <w:szCs w:val="20"/>
        </w:rPr>
        <w:t xml:space="preserve">back </w:t>
      </w:r>
      <w:r>
        <w:rPr>
          <w:sz w:val="20"/>
          <w:szCs w:val="20"/>
        </w:rPr>
        <w:t>to 01/01/2023.  Ms. Oliver instructed to send response the date of his license renewal will not be adjusted back to 01/01/2023.</w:t>
      </w:r>
    </w:p>
    <w:p w14:paraId="61AE87FC" w14:textId="77777777" w:rsidR="0096276D" w:rsidRDefault="0096276D" w:rsidP="007A0AF1">
      <w:pPr>
        <w:tabs>
          <w:tab w:val="left" w:pos="-2430"/>
          <w:tab w:val="left" w:pos="8640"/>
        </w:tabs>
        <w:ind w:left="90"/>
        <w:jc w:val="both"/>
        <w:rPr>
          <w:sz w:val="20"/>
          <w:szCs w:val="20"/>
        </w:rPr>
      </w:pPr>
    </w:p>
    <w:p w14:paraId="27F9EE77" w14:textId="77777777" w:rsidR="0096276D" w:rsidRDefault="0096276D" w:rsidP="0096276D">
      <w:pPr>
        <w:tabs>
          <w:tab w:val="left" w:pos="-2430"/>
          <w:tab w:val="left" w:pos="8640"/>
        </w:tabs>
        <w:ind w:left="90"/>
        <w:jc w:val="both"/>
        <w:rPr>
          <w:sz w:val="20"/>
          <w:szCs w:val="20"/>
        </w:rPr>
      </w:pPr>
      <w:r>
        <w:rPr>
          <w:sz w:val="20"/>
          <w:szCs w:val="20"/>
        </w:rPr>
        <w:t xml:space="preserve">Inquiry received from chiropractic assistant </w:t>
      </w:r>
      <w:proofErr w:type="spellStart"/>
      <w:r>
        <w:rPr>
          <w:b/>
          <w:bCs/>
          <w:sz w:val="20"/>
          <w:szCs w:val="20"/>
        </w:rPr>
        <w:t>Yarimel</w:t>
      </w:r>
      <w:proofErr w:type="spellEnd"/>
      <w:r>
        <w:rPr>
          <w:b/>
          <w:bCs/>
          <w:sz w:val="20"/>
          <w:szCs w:val="20"/>
        </w:rPr>
        <w:t xml:space="preserve"> Nevarez, Laplace</w:t>
      </w:r>
      <w:r w:rsidRPr="000A0AAD">
        <w:rPr>
          <w:sz w:val="20"/>
          <w:szCs w:val="20"/>
        </w:rPr>
        <w:t xml:space="preserve">, LA, </w:t>
      </w:r>
      <w:r>
        <w:rPr>
          <w:sz w:val="20"/>
          <w:szCs w:val="20"/>
        </w:rPr>
        <w:t xml:space="preserve">can she perform “manual therapy” on chiropractic patients and is that considered “massage therapy” as her employer is instructing her to perform “manual therapy”.  Response to be </w:t>
      </w:r>
      <w:proofErr w:type="gramStart"/>
      <w:r>
        <w:rPr>
          <w:sz w:val="20"/>
          <w:szCs w:val="20"/>
        </w:rPr>
        <w:t>provided that</w:t>
      </w:r>
      <w:proofErr w:type="gramEnd"/>
      <w:r>
        <w:rPr>
          <w:sz w:val="20"/>
          <w:szCs w:val="20"/>
        </w:rPr>
        <w:t xml:space="preserve"> it is not “massage therapy” if she is utilizing manual therapy to treat a condition diagnosed by the chiropractic physician.</w:t>
      </w:r>
    </w:p>
    <w:p w14:paraId="4884C156" w14:textId="77777777" w:rsidR="0096276D" w:rsidRDefault="0096276D" w:rsidP="007A0AF1">
      <w:pPr>
        <w:tabs>
          <w:tab w:val="left" w:pos="-2430"/>
          <w:tab w:val="left" w:pos="8640"/>
        </w:tabs>
        <w:ind w:left="90"/>
        <w:jc w:val="both"/>
        <w:rPr>
          <w:sz w:val="20"/>
          <w:szCs w:val="20"/>
        </w:rPr>
      </w:pPr>
    </w:p>
    <w:p w14:paraId="60F55F79" w14:textId="77777777" w:rsidR="007A0AF1" w:rsidRDefault="007A0AF1" w:rsidP="007A0AF1">
      <w:pPr>
        <w:tabs>
          <w:tab w:val="left" w:pos="-2430"/>
          <w:tab w:val="left" w:pos="8640"/>
        </w:tabs>
        <w:ind w:left="90"/>
        <w:jc w:val="both"/>
        <w:rPr>
          <w:sz w:val="20"/>
          <w:szCs w:val="20"/>
        </w:rPr>
      </w:pPr>
    </w:p>
    <w:p w14:paraId="138E16E9" w14:textId="2A74CA0F" w:rsidR="007A0AF1" w:rsidRDefault="007A0AF1" w:rsidP="007A0AF1">
      <w:pPr>
        <w:tabs>
          <w:tab w:val="left" w:pos="-2430"/>
          <w:tab w:val="left" w:pos="8640"/>
        </w:tabs>
        <w:ind w:left="90"/>
        <w:jc w:val="both"/>
        <w:rPr>
          <w:sz w:val="20"/>
          <w:szCs w:val="20"/>
        </w:rPr>
      </w:pPr>
      <w:r>
        <w:rPr>
          <w:sz w:val="20"/>
          <w:szCs w:val="20"/>
        </w:rPr>
        <w:t xml:space="preserve">Annual </w:t>
      </w:r>
      <w:r w:rsidRPr="00F147EE">
        <w:rPr>
          <w:b/>
          <w:bCs/>
          <w:sz w:val="20"/>
          <w:szCs w:val="20"/>
        </w:rPr>
        <w:t>Board Elections</w:t>
      </w:r>
      <w:r>
        <w:rPr>
          <w:sz w:val="20"/>
          <w:szCs w:val="20"/>
        </w:rPr>
        <w:t xml:space="preserve"> are scheduled today as follows:</w:t>
      </w:r>
    </w:p>
    <w:p w14:paraId="6F38F8EB" w14:textId="3177C94B" w:rsidR="007A0AF1" w:rsidRDefault="007A0AF1" w:rsidP="007A0AF1">
      <w:pPr>
        <w:tabs>
          <w:tab w:val="left" w:pos="-2430"/>
          <w:tab w:val="left" w:pos="8640"/>
        </w:tabs>
        <w:ind w:left="90"/>
        <w:jc w:val="both"/>
        <w:rPr>
          <w:sz w:val="20"/>
          <w:szCs w:val="20"/>
        </w:rPr>
      </w:pPr>
      <w:r>
        <w:rPr>
          <w:sz w:val="20"/>
          <w:szCs w:val="20"/>
        </w:rPr>
        <w:t>Dr. Kruse calls for any nominations for office of “</w:t>
      </w:r>
      <w:r w:rsidRPr="000A0AAD">
        <w:rPr>
          <w:b/>
          <w:bCs/>
          <w:sz w:val="20"/>
          <w:szCs w:val="20"/>
        </w:rPr>
        <w:t>Secretary-Treasurer</w:t>
      </w:r>
      <w:r>
        <w:rPr>
          <w:sz w:val="20"/>
          <w:szCs w:val="20"/>
        </w:rPr>
        <w:t xml:space="preserve">”.  Dr. Martello nominates Dr. Mike Traxler as “secretary-treasurer”.  </w:t>
      </w:r>
      <w:r w:rsidR="00F147EE">
        <w:rPr>
          <w:sz w:val="20"/>
          <w:szCs w:val="20"/>
        </w:rPr>
        <w:t xml:space="preserve"> Hearing no other nominations after 3 calls, Dr. Kruse reports </w:t>
      </w:r>
      <w:r w:rsidR="00F147EE" w:rsidRPr="00F147EE">
        <w:rPr>
          <w:b/>
          <w:bCs/>
          <w:sz w:val="20"/>
          <w:szCs w:val="20"/>
        </w:rPr>
        <w:t>Dr. Traxler</w:t>
      </w:r>
      <w:r w:rsidR="00F147EE">
        <w:rPr>
          <w:sz w:val="20"/>
          <w:szCs w:val="20"/>
        </w:rPr>
        <w:t xml:space="preserve"> is “secretary-treasurer” by acclamation.</w:t>
      </w:r>
    </w:p>
    <w:p w14:paraId="024319FD" w14:textId="297FDECE" w:rsidR="00F147EE" w:rsidRDefault="00F147EE" w:rsidP="00F147EE">
      <w:pPr>
        <w:tabs>
          <w:tab w:val="left" w:pos="-2430"/>
          <w:tab w:val="left" w:pos="8640"/>
        </w:tabs>
        <w:ind w:left="90"/>
        <w:jc w:val="both"/>
        <w:rPr>
          <w:sz w:val="20"/>
          <w:szCs w:val="20"/>
        </w:rPr>
      </w:pPr>
      <w:r>
        <w:rPr>
          <w:sz w:val="20"/>
          <w:szCs w:val="20"/>
        </w:rPr>
        <w:t>Dr. Kruse calls for any nominations for office of “</w:t>
      </w:r>
      <w:r w:rsidRPr="000A0AAD">
        <w:rPr>
          <w:b/>
          <w:bCs/>
          <w:sz w:val="20"/>
          <w:szCs w:val="20"/>
        </w:rPr>
        <w:t>Vice President</w:t>
      </w:r>
      <w:r>
        <w:rPr>
          <w:sz w:val="20"/>
          <w:szCs w:val="20"/>
        </w:rPr>
        <w:t xml:space="preserve">”.  Dr. Cavanaugh nominates Dr. Ned Martello as “vice president”.   Hearing no other nominations after 3 calls, Dr. Kruse reports </w:t>
      </w:r>
      <w:r w:rsidRPr="00F147EE">
        <w:rPr>
          <w:b/>
          <w:bCs/>
          <w:sz w:val="20"/>
          <w:szCs w:val="20"/>
        </w:rPr>
        <w:t xml:space="preserve">Dr. </w:t>
      </w:r>
      <w:r>
        <w:rPr>
          <w:b/>
          <w:bCs/>
          <w:sz w:val="20"/>
          <w:szCs w:val="20"/>
        </w:rPr>
        <w:t>Martello</w:t>
      </w:r>
      <w:r>
        <w:rPr>
          <w:sz w:val="20"/>
          <w:szCs w:val="20"/>
        </w:rPr>
        <w:t xml:space="preserve"> is “vice </w:t>
      </w:r>
      <w:proofErr w:type="spellStart"/>
      <w:r>
        <w:rPr>
          <w:sz w:val="20"/>
          <w:szCs w:val="20"/>
        </w:rPr>
        <w:t>presidnet</w:t>
      </w:r>
      <w:proofErr w:type="spellEnd"/>
      <w:r>
        <w:rPr>
          <w:sz w:val="20"/>
          <w:szCs w:val="20"/>
        </w:rPr>
        <w:t>” by acclamation.</w:t>
      </w:r>
    </w:p>
    <w:p w14:paraId="427C9BD0" w14:textId="34484C78" w:rsidR="00F147EE" w:rsidRDefault="00F147EE" w:rsidP="00F147EE">
      <w:pPr>
        <w:tabs>
          <w:tab w:val="left" w:pos="-2430"/>
          <w:tab w:val="left" w:pos="8640"/>
        </w:tabs>
        <w:ind w:left="90"/>
        <w:jc w:val="both"/>
        <w:rPr>
          <w:sz w:val="20"/>
          <w:szCs w:val="20"/>
        </w:rPr>
      </w:pPr>
      <w:r>
        <w:rPr>
          <w:sz w:val="20"/>
          <w:szCs w:val="20"/>
        </w:rPr>
        <w:t>Dr. Martello</w:t>
      </w:r>
      <w:r w:rsidR="00E60F3D">
        <w:rPr>
          <w:sz w:val="20"/>
          <w:szCs w:val="20"/>
        </w:rPr>
        <w:t>,</w:t>
      </w:r>
      <w:r>
        <w:rPr>
          <w:sz w:val="20"/>
          <w:szCs w:val="20"/>
        </w:rPr>
        <w:t xml:space="preserve"> as newly elected vice president</w:t>
      </w:r>
      <w:r w:rsidR="00494188">
        <w:rPr>
          <w:sz w:val="20"/>
          <w:szCs w:val="20"/>
        </w:rPr>
        <w:t>,</w:t>
      </w:r>
      <w:r>
        <w:rPr>
          <w:sz w:val="20"/>
          <w:szCs w:val="20"/>
        </w:rPr>
        <w:t xml:space="preserve"> calls for any nominations for office of “</w:t>
      </w:r>
      <w:r w:rsidRPr="000A0AAD">
        <w:rPr>
          <w:b/>
          <w:bCs/>
          <w:sz w:val="20"/>
          <w:szCs w:val="20"/>
        </w:rPr>
        <w:t>president”</w:t>
      </w:r>
      <w:r>
        <w:rPr>
          <w:sz w:val="20"/>
          <w:szCs w:val="20"/>
        </w:rPr>
        <w:t xml:space="preserve">.  Dr. Traxler nominates Dr. Mark Kruse as “president”.   Hearing no other nominations after 3 calls, Dr. Marelle reports </w:t>
      </w:r>
      <w:r w:rsidRPr="00F147EE">
        <w:rPr>
          <w:b/>
          <w:bCs/>
          <w:sz w:val="20"/>
          <w:szCs w:val="20"/>
        </w:rPr>
        <w:t xml:space="preserve">Dr. </w:t>
      </w:r>
      <w:r>
        <w:rPr>
          <w:b/>
          <w:bCs/>
          <w:sz w:val="20"/>
          <w:szCs w:val="20"/>
        </w:rPr>
        <w:t>Kruse</w:t>
      </w:r>
      <w:r>
        <w:rPr>
          <w:sz w:val="20"/>
          <w:szCs w:val="20"/>
        </w:rPr>
        <w:t xml:space="preserve"> is re-elected as “president” by acclamation.</w:t>
      </w:r>
    </w:p>
    <w:p w14:paraId="586DB48B" w14:textId="249B2C4C" w:rsidR="00D9768F" w:rsidRDefault="004A1313" w:rsidP="00866318">
      <w:pPr>
        <w:rPr>
          <w:sz w:val="20"/>
          <w:szCs w:val="20"/>
        </w:rPr>
      </w:pPr>
      <w:r>
        <w:rPr>
          <w:sz w:val="20"/>
          <w:szCs w:val="20"/>
        </w:rPr>
        <w:t xml:space="preserve">   </w:t>
      </w:r>
    </w:p>
    <w:p w14:paraId="39EC18C8" w14:textId="56C9B7FA" w:rsidR="00B23ECF" w:rsidRDefault="00B23ECF" w:rsidP="00FC0EE3">
      <w:pPr>
        <w:tabs>
          <w:tab w:val="left" w:pos="-2430"/>
          <w:tab w:val="left" w:pos="8640"/>
        </w:tabs>
        <w:jc w:val="both"/>
        <w:rPr>
          <w:b/>
          <w:sz w:val="20"/>
          <w:szCs w:val="20"/>
        </w:rPr>
      </w:pPr>
      <w:r w:rsidRPr="00114DCF">
        <w:rPr>
          <w:b/>
          <w:sz w:val="20"/>
          <w:szCs w:val="20"/>
        </w:rPr>
        <w:t>Upcoming Events:</w:t>
      </w:r>
    </w:p>
    <w:p w14:paraId="680730E5" w14:textId="77777777" w:rsidR="00494188" w:rsidRDefault="00494188" w:rsidP="00494188">
      <w:pPr>
        <w:pStyle w:val="ListParagraph"/>
        <w:numPr>
          <w:ilvl w:val="0"/>
          <w:numId w:val="4"/>
        </w:numPr>
        <w:tabs>
          <w:tab w:val="left" w:pos="270"/>
          <w:tab w:val="left" w:pos="8640"/>
        </w:tabs>
        <w:ind w:left="0" w:firstLine="0"/>
        <w:jc w:val="both"/>
        <w:rPr>
          <w:sz w:val="20"/>
          <w:szCs w:val="20"/>
        </w:rPr>
      </w:pPr>
      <w:r>
        <w:rPr>
          <w:sz w:val="20"/>
          <w:szCs w:val="20"/>
        </w:rPr>
        <w:t>Xray Proficiency Certificate renewal deadline, 07/31/2023</w:t>
      </w:r>
    </w:p>
    <w:p w14:paraId="15A21719" w14:textId="77777777" w:rsidR="00494188" w:rsidRDefault="00494188" w:rsidP="00E171B1">
      <w:pPr>
        <w:pStyle w:val="ListParagraph"/>
        <w:numPr>
          <w:ilvl w:val="0"/>
          <w:numId w:val="4"/>
        </w:numPr>
        <w:tabs>
          <w:tab w:val="left" w:pos="270"/>
          <w:tab w:val="left" w:pos="8640"/>
        </w:tabs>
        <w:ind w:left="0" w:firstLine="0"/>
        <w:jc w:val="both"/>
        <w:rPr>
          <w:sz w:val="20"/>
          <w:szCs w:val="20"/>
        </w:rPr>
      </w:pPr>
      <w:r>
        <w:rPr>
          <w:sz w:val="20"/>
          <w:szCs w:val="20"/>
        </w:rPr>
        <w:t xml:space="preserve">Next Board Meeting, 10/19/2023, time to be </w:t>
      </w:r>
      <w:proofErr w:type="gramStart"/>
      <w:r>
        <w:rPr>
          <w:sz w:val="20"/>
          <w:szCs w:val="20"/>
        </w:rPr>
        <w:t>announced</w:t>
      </w:r>
      <w:proofErr w:type="gramEnd"/>
      <w:r>
        <w:rPr>
          <w:sz w:val="20"/>
          <w:szCs w:val="20"/>
        </w:rPr>
        <w:t xml:space="preserve"> </w:t>
      </w:r>
    </w:p>
    <w:p w14:paraId="5F92F7BB" w14:textId="129C9CD5" w:rsidR="00753F6B" w:rsidRPr="00494188" w:rsidRDefault="00E171B1" w:rsidP="00494188">
      <w:pPr>
        <w:pStyle w:val="ListParagraph"/>
        <w:numPr>
          <w:ilvl w:val="0"/>
          <w:numId w:val="4"/>
        </w:numPr>
        <w:tabs>
          <w:tab w:val="left" w:pos="270"/>
          <w:tab w:val="left" w:pos="8640"/>
        </w:tabs>
        <w:ind w:left="0" w:firstLine="0"/>
        <w:jc w:val="both"/>
        <w:rPr>
          <w:sz w:val="20"/>
          <w:szCs w:val="20"/>
        </w:rPr>
      </w:pPr>
      <w:r>
        <w:rPr>
          <w:sz w:val="20"/>
          <w:szCs w:val="20"/>
        </w:rPr>
        <w:t xml:space="preserve">NBCE Part IV Testing, nationwide, </w:t>
      </w:r>
      <w:r w:rsidR="00494188">
        <w:rPr>
          <w:sz w:val="20"/>
          <w:szCs w:val="20"/>
        </w:rPr>
        <w:t>11/11-12</w:t>
      </w:r>
      <w:r>
        <w:rPr>
          <w:sz w:val="20"/>
          <w:szCs w:val="20"/>
        </w:rPr>
        <w:t>/2023.</w:t>
      </w:r>
    </w:p>
    <w:p w14:paraId="2374428A" w14:textId="644B2E6B" w:rsidR="00BE1EF9" w:rsidRPr="00C85267" w:rsidRDefault="00BE1EF9" w:rsidP="00BE1EF9">
      <w:pPr>
        <w:pStyle w:val="ListParagraph"/>
        <w:numPr>
          <w:ilvl w:val="0"/>
          <w:numId w:val="4"/>
        </w:numPr>
        <w:tabs>
          <w:tab w:val="left" w:pos="270"/>
          <w:tab w:val="left" w:pos="8640"/>
        </w:tabs>
        <w:ind w:left="0" w:firstLine="0"/>
        <w:jc w:val="both"/>
        <w:rPr>
          <w:sz w:val="20"/>
          <w:szCs w:val="20"/>
        </w:rPr>
      </w:pPr>
      <w:r w:rsidRPr="00114DCF">
        <w:rPr>
          <w:sz w:val="20"/>
          <w:szCs w:val="20"/>
        </w:rPr>
        <w:t>Annual license renewal deadline</w:t>
      </w:r>
      <w:r>
        <w:rPr>
          <w:sz w:val="20"/>
          <w:szCs w:val="20"/>
        </w:rPr>
        <w:t>:</w:t>
      </w:r>
      <w:r w:rsidRPr="00114DCF">
        <w:rPr>
          <w:sz w:val="20"/>
          <w:szCs w:val="20"/>
        </w:rPr>
        <w:t xml:space="preserve"> 12/31/</w:t>
      </w:r>
      <w:r>
        <w:rPr>
          <w:sz w:val="20"/>
          <w:szCs w:val="20"/>
        </w:rPr>
        <w:t>202</w:t>
      </w:r>
      <w:r w:rsidR="002E57D2">
        <w:rPr>
          <w:sz w:val="20"/>
          <w:szCs w:val="20"/>
        </w:rPr>
        <w:t>3</w:t>
      </w:r>
    </w:p>
    <w:p w14:paraId="3FF13468" w14:textId="77777777" w:rsidR="00BE1EF9" w:rsidRPr="00753F6B" w:rsidRDefault="00BE1EF9" w:rsidP="00BE1EF9">
      <w:pPr>
        <w:pStyle w:val="ListParagraph"/>
        <w:tabs>
          <w:tab w:val="left" w:pos="270"/>
          <w:tab w:val="left" w:pos="8640"/>
        </w:tabs>
        <w:ind w:left="0"/>
        <w:jc w:val="both"/>
        <w:rPr>
          <w:sz w:val="20"/>
          <w:szCs w:val="20"/>
        </w:rPr>
      </w:pPr>
    </w:p>
    <w:p w14:paraId="6C540195" w14:textId="77777777" w:rsidR="00EE3108" w:rsidRPr="00114DCF" w:rsidRDefault="00EE3108" w:rsidP="0009467D">
      <w:pPr>
        <w:tabs>
          <w:tab w:val="left" w:pos="0"/>
          <w:tab w:val="left" w:pos="8640"/>
        </w:tabs>
        <w:ind w:left="-540"/>
        <w:jc w:val="both"/>
        <w:rPr>
          <w:sz w:val="20"/>
          <w:szCs w:val="20"/>
        </w:rPr>
      </w:pPr>
    </w:p>
    <w:p w14:paraId="02281488" w14:textId="54B106D2" w:rsidR="00EE3108" w:rsidRDefault="00B23ECF" w:rsidP="00FC0EE3">
      <w:pPr>
        <w:tabs>
          <w:tab w:val="left" w:pos="-2430"/>
          <w:tab w:val="left" w:pos="8640"/>
        </w:tabs>
        <w:jc w:val="both"/>
        <w:rPr>
          <w:sz w:val="20"/>
          <w:szCs w:val="20"/>
        </w:rPr>
      </w:pPr>
      <w:r w:rsidRPr="00114DCF">
        <w:rPr>
          <w:sz w:val="20"/>
          <w:szCs w:val="20"/>
        </w:rPr>
        <w:t xml:space="preserve">Motion made by Dr. </w:t>
      </w:r>
      <w:r w:rsidR="009D50B0">
        <w:rPr>
          <w:sz w:val="20"/>
          <w:szCs w:val="20"/>
        </w:rPr>
        <w:t>Martello</w:t>
      </w:r>
      <w:r w:rsidRPr="00114DCF">
        <w:rPr>
          <w:sz w:val="20"/>
          <w:szCs w:val="20"/>
        </w:rPr>
        <w:t xml:space="preserve">, seconded by </w:t>
      </w:r>
      <w:r w:rsidR="009A61E7">
        <w:rPr>
          <w:sz w:val="20"/>
          <w:szCs w:val="20"/>
        </w:rPr>
        <w:t xml:space="preserve">Dr. </w:t>
      </w:r>
      <w:r w:rsidR="002E57D2">
        <w:rPr>
          <w:sz w:val="20"/>
          <w:szCs w:val="20"/>
        </w:rPr>
        <w:t>Cavanaugh</w:t>
      </w:r>
      <w:r w:rsidRPr="00114DCF">
        <w:rPr>
          <w:sz w:val="20"/>
          <w:szCs w:val="20"/>
        </w:rPr>
        <w:t xml:space="preserve">, to adjourn.  With no objections, </w:t>
      </w:r>
      <w:r w:rsidR="001F2B41">
        <w:rPr>
          <w:sz w:val="20"/>
          <w:szCs w:val="20"/>
        </w:rPr>
        <w:t xml:space="preserve">the </w:t>
      </w:r>
      <w:r w:rsidRPr="00114DCF">
        <w:rPr>
          <w:sz w:val="20"/>
          <w:szCs w:val="20"/>
        </w:rPr>
        <w:t xml:space="preserve">meeting is adjourned at approximately </w:t>
      </w:r>
      <w:r w:rsidR="00494188">
        <w:rPr>
          <w:sz w:val="20"/>
          <w:szCs w:val="20"/>
        </w:rPr>
        <w:t>12:11 p.m</w:t>
      </w:r>
      <w:r w:rsidR="00D065B3">
        <w:rPr>
          <w:sz w:val="20"/>
          <w:szCs w:val="20"/>
        </w:rPr>
        <w:t>.</w:t>
      </w:r>
      <w:r w:rsidR="009A61E7">
        <w:rPr>
          <w:sz w:val="20"/>
          <w:szCs w:val="20"/>
        </w:rPr>
        <w:t xml:space="preserve">  With no objections, motion carries unanimously,</w:t>
      </w:r>
    </w:p>
    <w:p w14:paraId="32583B01" w14:textId="58570666" w:rsidR="009A61E7" w:rsidRDefault="009A61E7" w:rsidP="00494188">
      <w:pPr>
        <w:tabs>
          <w:tab w:val="left" w:pos="-2430"/>
          <w:tab w:val="left" w:pos="1710"/>
          <w:tab w:val="left" w:pos="8640"/>
        </w:tabs>
        <w:jc w:val="both"/>
        <w:rPr>
          <w:sz w:val="20"/>
          <w:szCs w:val="20"/>
        </w:rPr>
      </w:pPr>
      <w:r>
        <w:rPr>
          <w:sz w:val="20"/>
          <w:szCs w:val="20"/>
        </w:rPr>
        <w:t xml:space="preserve">MEETING ADJOURNED </w:t>
      </w:r>
      <w:r w:rsidR="00494188">
        <w:rPr>
          <w:sz w:val="20"/>
          <w:szCs w:val="20"/>
        </w:rPr>
        <w:t>12:11 p.m.</w:t>
      </w:r>
    </w:p>
    <w:sectPr w:rsidR="009A61E7" w:rsidSect="00162D31">
      <w:headerReference w:type="even" r:id="rId8"/>
      <w:headerReference w:type="default" r:id="rId9"/>
      <w:footerReference w:type="even" r:id="rId10"/>
      <w:footerReference w:type="default" r:id="rId11"/>
      <w:headerReference w:type="first" r:id="rId12"/>
      <w:footerReference w:type="first" r:id="rId13"/>
      <w:pgSz w:w="12240" w:h="15840" w:code="1"/>
      <w:pgMar w:top="907" w:right="1296" w:bottom="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B2D6" w14:textId="77777777" w:rsidR="001A77F3" w:rsidRDefault="001A77F3" w:rsidP="001A77F3">
      <w:r>
        <w:separator/>
      </w:r>
    </w:p>
  </w:endnote>
  <w:endnote w:type="continuationSeparator" w:id="0">
    <w:p w14:paraId="70F5178B" w14:textId="77777777" w:rsidR="001A77F3" w:rsidRDefault="001A77F3" w:rsidP="001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95" w14:textId="77777777" w:rsidR="001A77F3" w:rsidRDefault="001A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5A0" w14:textId="77777777" w:rsidR="001A77F3" w:rsidRDefault="001A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1417" w14:textId="77777777" w:rsidR="001A77F3" w:rsidRDefault="001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6B6" w14:textId="77777777" w:rsidR="001A77F3" w:rsidRDefault="001A77F3" w:rsidP="001A77F3">
      <w:r>
        <w:separator/>
      </w:r>
    </w:p>
  </w:footnote>
  <w:footnote w:type="continuationSeparator" w:id="0">
    <w:p w14:paraId="60AC26C4" w14:textId="77777777" w:rsidR="001A77F3" w:rsidRDefault="001A77F3" w:rsidP="001A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9D8" w14:textId="30604E77" w:rsidR="001A77F3" w:rsidRDefault="001A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8BD" w14:textId="79AEE8AB" w:rsidR="001A77F3" w:rsidRDefault="001A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8EB" w14:textId="3EF0A114" w:rsidR="001A77F3" w:rsidRDefault="001A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E2C66FA"/>
    <w:multiLevelType w:val="hybridMultilevel"/>
    <w:tmpl w:val="2252184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0F6B4031"/>
    <w:multiLevelType w:val="hybridMultilevel"/>
    <w:tmpl w:val="B8A6567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613DA9"/>
    <w:multiLevelType w:val="hybridMultilevel"/>
    <w:tmpl w:val="783C04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4FC66E8"/>
    <w:multiLevelType w:val="hybridMultilevel"/>
    <w:tmpl w:val="6172BD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DC90DE8"/>
    <w:multiLevelType w:val="hybridMultilevel"/>
    <w:tmpl w:val="65EC669E"/>
    <w:lvl w:ilvl="0" w:tplc="0409000B">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22"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621622"/>
    <w:multiLevelType w:val="hybridMultilevel"/>
    <w:tmpl w:val="353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B01548"/>
    <w:multiLevelType w:val="hybridMultilevel"/>
    <w:tmpl w:val="605C1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7B3980"/>
    <w:multiLevelType w:val="hybridMultilevel"/>
    <w:tmpl w:val="434077D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C667F"/>
    <w:multiLevelType w:val="hybridMultilevel"/>
    <w:tmpl w:val="9AC89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42E3092"/>
    <w:multiLevelType w:val="hybridMultilevel"/>
    <w:tmpl w:val="19F40AFE"/>
    <w:lvl w:ilvl="0" w:tplc="0409000B">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3"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42D0C"/>
    <w:multiLevelType w:val="hybridMultilevel"/>
    <w:tmpl w:val="B3C88186"/>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DDA20F9"/>
    <w:multiLevelType w:val="hybridMultilevel"/>
    <w:tmpl w:val="2DB4E2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5225DB5"/>
    <w:multiLevelType w:val="hybridMultilevel"/>
    <w:tmpl w:val="82E86766"/>
    <w:lvl w:ilvl="0" w:tplc="0409000F">
      <w:start w:val="1"/>
      <w:numFmt w:val="decimal"/>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39"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A810A85"/>
    <w:multiLevelType w:val="hybridMultilevel"/>
    <w:tmpl w:val="98429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489937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16cid:durableId="487793435">
    <w:abstractNumId w:val="24"/>
  </w:num>
  <w:num w:numId="3" w16cid:durableId="1567497855">
    <w:abstractNumId w:val="2"/>
  </w:num>
  <w:num w:numId="4" w16cid:durableId="1705403814">
    <w:abstractNumId w:val="28"/>
  </w:num>
  <w:num w:numId="5" w16cid:durableId="41637040">
    <w:abstractNumId w:val="13"/>
  </w:num>
  <w:num w:numId="6" w16cid:durableId="632953979">
    <w:abstractNumId w:val="8"/>
  </w:num>
  <w:num w:numId="7" w16cid:durableId="390545643">
    <w:abstractNumId w:val="20"/>
  </w:num>
  <w:num w:numId="8" w16cid:durableId="201983210">
    <w:abstractNumId w:val="19"/>
  </w:num>
  <w:num w:numId="9" w16cid:durableId="753362320">
    <w:abstractNumId w:val="36"/>
  </w:num>
  <w:num w:numId="10" w16cid:durableId="1279066857">
    <w:abstractNumId w:val="12"/>
  </w:num>
  <w:num w:numId="11" w16cid:durableId="478960047">
    <w:abstractNumId w:val="29"/>
  </w:num>
  <w:num w:numId="12" w16cid:durableId="389161192">
    <w:abstractNumId w:val="15"/>
  </w:num>
  <w:num w:numId="13" w16cid:durableId="920065849">
    <w:abstractNumId w:val="41"/>
  </w:num>
  <w:num w:numId="14" w16cid:durableId="488058005">
    <w:abstractNumId w:val="21"/>
  </w:num>
  <w:num w:numId="15" w16cid:durableId="278344697">
    <w:abstractNumId w:val="9"/>
  </w:num>
  <w:num w:numId="16" w16cid:durableId="1540974528">
    <w:abstractNumId w:val="30"/>
  </w:num>
  <w:num w:numId="17" w16cid:durableId="953363810">
    <w:abstractNumId w:val="31"/>
  </w:num>
  <w:num w:numId="18" w16cid:durableId="1561401903">
    <w:abstractNumId w:val="39"/>
  </w:num>
  <w:num w:numId="19" w16cid:durableId="221673415">
    <w:abstractNumId w:val="1"/>
  </w:num>
  <w:num w:numId="20" w16cid:durableId="1704331664">
    <w:abstractNumId w:val="14"/>
  </w:num>
  <w:num w:numId="21" w16cid:durableId="984166984">
    <w:abstractNumId w:val="10"/>
  </w:num>
  <w:num w:numId="22" w16cid:durableId="676346302">
    <w:abstractNumId w:val="22"/>
  </w:num>
  <w:num w:numId="23" w16cid:durableId="2042898863">
    <w:abstractNumId w:val="11"/>
  </w:num>
  <w:num w:numId="24" w16cid:durableId="1469014010">
    <w:abstractNumId w:val="42"/>
  </w:num>
  <w:num w:numId="25" w16cid:durableId="113451085">
    <w:abstractNumId w:val="3"/>
  </w:num>
  <w:num w:numId="26" w16cid:durableId="545142167">
    <w:abstractNumId w:val="4"/>
  </w:num>
  <w:num w:numId="27" w16cid:durableId="541284374">
    <w:abstractNumId w:val="35"/>
  </w:num>
  <w:num w:numId="28" w16cid:durableId="727457547">
    <w:abstractNumId w:val="33"/>
  </w:num>
  <w:num w:numId="29" w16cid:durableId="856623709">
    <w:abstractNumId w:val="26"/>
  </w:num>
  <w:num w:numId="30" w16cid:durableId="1128473191">
    <w:abstractNumId w:val="37"/>
  </w:num>
  <w:num w:numId="31" w16cid:durableId="87117052">
    <w:abstractNumId w:val="7"/>
  </w:num>
  <w:num w:numId="32" w16cid:durableId="1821534500">
    <w:abstractNumId w:val="25"/>
  </w:num>
  <w:num w:numId="33" w16cid:durableId="32274296">
    <w:abstractNumId w:val="6"/>
  </w:num>
  <w:num w:numId="34" w16cid:durableId="830877470">
    <w:abstractNumId w:val="18"/>
  </w:num>
  <w:num w:numId="35" w16cid:durableId="37054430">
    <w:abstractNumId w:val="38"/>
  </w:num>
  <w:num w:numId="36" w16cid:durableId="1405180719">
    <w:abstractNumId w:val="34"/>
  </w:num>
  <w:num w:numId="37" w16cid:durableId="1495954546">
    <w:abstractNumId w:val="40"/>
  </w:num>
  <w:num w:numId="38" w16cid:durableId="1679497877">
    <w:abstractNumId w:val="5"/>
  </w:num>
  <w:num w:numId="39" w16cid:durableId="217982556">
    <w:abstractNumId w:val="17"/>
  </w:num>
  <w:num w:numId="40" w16cid:durableId="1377121875">
    <w:abstractNumId w:val="27"/>
  </w:num>
  <w:num w:numId="41" w16cid:durableId="1857883564">
    <w:abstractNumId w:val="16"/>
  </w:num>
  <w:num w:numId="42" w16cid:durableId="1588462904">
    <w:abstractNumId w:val="32"/>
  </w:num>
  <w:num w:numId="43" w16cid:durableId="144041610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5E22"/>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27B88"/>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2C93"/>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3DD5"/>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0AAD"/>
    <w:rsid w:val="000A1978"/>
    <w:rsid w:val="000A4C0D"/>
    <w:rsid w:val="000A55DE"/>
    <w:rsid w:val="000A6146"/>
    <w:rsid w:val="000A7154"/>
    <w:rsid w:val="000A7AED"/>
    <w:rsid w:val="000B03CC"/>
    <w:rsid w:val="000B0B6F"/>
    <w:rsid w:val="000B0DEE"/>
    <w:rsid w:val="000B2024"/>
    <w:rsid w:val="000B23E9"/>
    <w:rsid w:val="000B35D3"/>
    <w:rsid w:val="000B3FCE"/>
    <w:rsid w:val="000B4F16"/>
    <w:rsid w:val="000B6590"/>
    <w:rsid w:val="000B7E87"/>
    <w:rsid w:val="000C1045"/>
    <w:rsid w:val="000C207B"/>
    <w:rsid w:val="000C22DE"/>
    <w:rsid w:val="000C2FD4"/>
    <w:rsid w:val="000C3954"/>
    <w:rsid w:val="000C3C8A"/>
    <w:rsid w:val="000C4ED6"/>
    <w:rsid w:val="000C515C"/>
    <w:rsid w:val="000C5C38"/>
    <w:rsid w:val="000C65B6"/>
    <w:rsid w:val="000C7200"/>
    <w:rsid w:val="000C7662"/>
    <w:rsid w:val="000D081D"/>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85C"/>
    <w:rsid w:val="000F4C88"/>
    <w:rsid w:val="000F64CB"/>
    <w:rsid w:val="000F64EF"/>
    <w:rsid w:val="000F680B"/>
    <w:rsid w:val="000F6C9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1D61"/>
    <w:rsid w:val="00112495"/>
    <w:rsid w:val="00113FBB"/>
    <w:rsid w:val="001142FA"/>
    <w:rsid w:val="00114A92"/>
    <w:rsid w:val="00114DCF"/>
    <w:rsid w:val="00115BC5"/>
    <w:rsid w:val="00115CAC"/>
    <w:rsid w:val="00117097"/>
    <w:rsid w:val="001172AA"/>
    <w:rsid w:val="00117A30"/>
    <w:rsid w:val="00117E7D"/>
    <w:rsid w:val="0012004B"/>
    <w:rsid w:val="001201C3"/>
    <w:rsid w:val="00120279"/>
    <w:rsid w:val="00122A81"/>
    <w:rsid w:val="00122EF1"/>
    <w:rsid w:val="0012309D"/>
    <w:rsid w:val="00124BD8"/>
    <w:rsid w:val="001257E7"/>
    <w:rsid w:val="00127C55"/>
    <w:rsid w:val="00130594"/>
    <w:rsid w:val="00130E85"/>
    <w:rsid w:val="00133154"/>
    <w:rsid w:val="00133640"/>
    <w:rsid w:val="0013429C"/>
    <w:rsid w:val="00134D5E"/>
    <w:rsid w:val="0013548F"/>
    <w:rsid w:val="00136516"/>
    <w:rsid w:val="0013766D"/>
    <w:rsid w:val="0013789E"/>
    <w:rsid w:val="00137A0C"/>
    <w:rsid w:val="00137D1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42F8"/>
    <w:rsid w:val="00166255"/>
    <w:rsid w:val="00166830"/>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8DC"/>
    <w:rsid w:val="00191CD2"/>
    <w:rsid w:val="00193884"/>
    <w:rsid w:val="00193F51"/>
    <w:rsid w:val="00194272"/>
    <w:rsid w:val="00194397"/>
    <w:rsid w:val="00194E52"/>
    <w:rsid w:val="00196C0D"/>
    <w:rsid w:val="0019730F"/>
    <w:rsid w:val="00197B67"/>
    <w:rsid w:val="001A02B9"/>
    <w:rsid w:val="001A061D"/>
    <w:rsid w:val="001A07AE"/>
    <w:rsid w:val="001A26F5"/>
    <w:rsid w:val="001A2C13"/>
    <w:rsid w:val="001A2DAC"/>
    <w:rsid w:val="001A32F1"/>
    <w:rsid w:val="001A4EB1"/>
    <w:rsid w:val="001A5221"/>
    <w:rsid w:val="001A6BA4"/>
    <w:rsid w:val="001A77D1"/>
    <w:rsid w:val="001A77F3"/>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0553"/>
    <w:rsid w:val="001C1549"/>
    <w:rsid w:val="001C2254"/>
    <w:rsid w:val="001C3AD2"/>
    <w:rsid w:val="001C41F0"/>
    <w:rsid w:val="001C42CE"/>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2B41"/>
    <w:rsid w:val="001F3A56"/>
    <w:rsid w:val="001F5DF2"/>
    <w:rsid w:val="001F6EBC"/>
    <w:rsid w:val="001F7184"/>
    <w:rsid w:val="0020018E"/>
    <w:rsid w:val="002003D7"/>
    <w:rsid w:val="00200AC7"/>
    <w:rsid w:val="002010AB"/>
    <w:rsid w:val="002018C8"/>
    <w:rsid w:val="00202080"/>
    <w:rsid w:val="002029C9"/>
    <w:rsid w:val="00202A1C"/>
    <w:rsid w:val="002038B8"/>
    <w:rsid w:val="0020390C"/>
    <w:rsid w:val="00204683"/>
    <w:rsid w:val="00204B45"/>
    <w:rsid w:val="00204F71"/>
    <w:rsid w:val="00206791"/>
    <w:rsid w:val="002069E3"/>
    <w:rsid w:val="00206D8F"/>
    <w:rsid w:val="002073A1"/>
    <w:rsid w:val="00210071"/>
    <w:rsid w:val="002101D5"/>
    <w:rsid w:val="00210862"/>
    <w:rsid w:val="00212564"/>
    <w:rsid w:val="00213F68"/>
    <w:rsid w:val="00215349"/>
    <w:rsid w:val="00216028"/>
    <w:rsid w:val="00217711"/>
    <w:rsid w:val="00217D03"/>
    <w:rsid w:val="00220A8F"/>
    <w:rsid w:val="00220D32"/>
    <w:rsid w:val="00220EED"/>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46B7A"/>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66BC"/>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21F"/>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664"/>
    <w:rsid w:val="002A0EA5"/>
    <w:rsid w:val="002A0F56"/>
    <w:rsid w:val="002A1E47"/>
    <w:rsid w:val="002A335B"/>
    <w:rsid w:val="002A3CAD"/>
    <w:rsid w:val="002A4233"/>
    <w:rsid w:val="002A4CF5"/>
    <w:rsid w:val="002A5EEE"/>
    <w:rsid w:val="002A7CEC"/>
    <w:rsid w:val="002A7F94"/>
    <w:rsid w:val="002B0642"/>
    <w:rsid w:val="002B06CC"/>
    <w:rsid w:val="002B18B8"/>
    <w:rsid w:val="002B2ACD"/>
    <w:rsid w:val="002B2B19"/>
    <w:rsid w:val="002B3417"/>
    <w:rsid w:val="002B3BDD"/>
    <w:rsid w:val="002B4088"/>
    <w:rsid w:val="002B4ED6"/>
    <w:rsid w:val="002B57D8"/>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832"/>
    <w:rsid w:val="002D51B0"/>
    <w:rsid w:val="002D770A"/>
    <w:rsid w:val="002D7EF9"/>
    <w:rsid w:val="002E0878"/>
    <w:rsid w:val="002E1DEA"/>
    <w:rsid w:val="002E2152"/>
    <w:rsid w:val="002E2369"/>
    <w:rsid w:val="002E2A91"/>
    <w:rsid w:val="002E2E5E"/>
    <w:rsid w:val="002E3D2C"/>
    <w:rsid w:val="002E3D6B"/>
    <w:rsid w:val="002E57D2"/>
    <w:rsid w:val="002E5EBE"/>
    <w:rsid w:val="002E5EE9"/>
    <w:rsid w:val="002E64F1"/>
    <w:rsid w:val="002E7460"/>
    <w:rsid w:val="002E7DE5"/>
    <w:rsid w:val="002F17A8"/>
    <w:rsid w:val="002F3343"/>
    <w:rsid w:val="002F3839"/>
    <w:rsid w:val="002F4D1D"/>
    <w:rsid w:val="002F6010"/>
    <w:rsid w:val="002F6A9A"/>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2E37"/>
    <w:rsid w:val="003134A3"/>
    <w:rsid w:val="003135A1"/>
    <w:rsid w:val="00314339"/>
    <w:rsid w:val="00316A14"/>
    <w:rsid w:val="0031757C"/>
    <w:rsid w:val="00317E30"/>
    <w:rsid w:val="00320BCE"/>
    <w:rsid w:val="00320C87"/>
    <w:rsid w:val="0032118C"/>
    <w:rsid w:val="00321329"/>
    <w:rsid w:val="0032170E"/>
    <w:rsid w:val="00322502"/>
    <w:rsid w:val="003235EC"/>
    <w:rsid w:val="00323F8F"/>
    <w:rsid w:val="00324979"/>
    <w:rsid w:val="00331E72"/>
    <w:rsid w:val="0033279A"/>
    <w:rsid w:val="00332CB2"/>
    <w:rsid w:val="00335EA9"/>
    <w:rsid w:val="00335F92"/>
    <w:rsid w:val="00340EB5"/>
    <w:rsid w:val="003420EA"/>
    <w:rsid w:val="00342F69"/>
    <w:rsid w:val="00343086"/>
    <w:rsid w:val="0034384D"/>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464F"/>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AC2"/>
    <w:rsid w:val="003B08C1"/>
    <w:rsid w:val="003B1850"/>
    <w:rsid w:val="003B252A"/>
    <w:rsid w:val="003B29E2"/>
    <w:rsid w:val="003B2B68"/>
    <w:rsid w:val="003B37EA"/>
    <w:rsid w:val="003B4276"/>
    <w:rsid w:val="003B4B20"/>
    <w:rsid w:val="003B4EC7"/>
    <w:rsid w:val="003B5BF3"/>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5D1D"/>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6ED6"/>
    <w:rsid w:val="003D7831"/>
    <w:rsid w:val="003E115F"/>
    <w:rsid w:val="003E1D19"/>
    <w:rsid w:val="003E1FCD"/>
    <w:rsid w:val="003E2E75"/>
    <w:rsid w:val="003E3227"/>
    <w:rsid w:val="003E397F"/>
    <w:rsid w:val="003E4489"/>
    <w:rsid w:val="003E45E6"/>
    <w:rsid w:val="003E510C"/>
    <w:rsid w:val="003E6333"/>
    <w:rsid w:val="003E6F0F"/>
    <w:rsid w:val="003E7F43"/>
    <w:rsid w:val="003F2802"/>
    <w:rsid w:val="003F3080"/>
    <w:rsid w:val="003F320E"/>
    <w:rsid w:val="003F3ACF"/>
    <w:rsid w:val="003F54A4"/>
    <w:rsid w:val="003F637C"/>
    <w:rsid w:val="003F63AA"/>
    <w:rsid w:val="003F65F1"/>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208D"/>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1C6A"/>
    <w:rsid w:val="004437BB"/>
    <w:rsid w:val="00443870"/>
    <w:rsid w:val="004442E2"/>
    <w:rsid w:val="004446F7"/>
    <w:rsid w:val="004450C8"/>
    <w:rsid w:val="004452C8"/>
    <w:rsid w:val="00445766"/>
    <w:rsid w:val="0044757A"/>
    <w:rsid w:val="00447898"/>
    <w:rsid w:val="00447CD5"/>
    <w:rsid w:val="0045016E"/>
    <w:rsid w:val="004516AD"/>
    <w:rsid w:val="0045201C"/>
    <w:rsid w:val="00452D21"/>
    <w:rsid w:val="00454320"/>
    <w:rsid w:val="00454E77"/>
    <w:rsid w:val="0045527B"/>
    <w:rsid w:val="00455CA9"/>
    <w:rsid w:val="00455E31"/>
    <w:rsid w:val="0045701E"/>
    <w:rsid w:val="00461488"/>
    <w:rsid w:val="004626BC"/>
    <w:rsid w:val="00463354"/>
    <w:rsid w:val="00464767"/>
    <w:rsid w:val="00465285"/>
    <w:rsid w:val="0046571E"/>
    <w:rsid w:val="00465ABC"/>
    <w:rsid w:val="00466D8A"/>
    <w:rsid w:val="00467FC7"/>
    <w:rsid w:val="00470256"/>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188"/>
    <w:rsid w:val="00494E91"/>
    <w:rsid w:val="004966E8"/>
    <w:rsid w:val="0049756A"/>
    <w:rsid w:val="004A1313"/>
    <w:rsid w:val="004A167E"/>
    <w:rsid w:val="004A2FD1"/>
    <w:rsid w:val="004A30F9"/>
    <w:rsid w:val="004A3C7C"/>
    <w:rsid w:val="004A3EE3"/>
    <w:rsid w:val="004A48A4"/>
    <w:rsid w:val="004A53C3"/>
    <w:rsid w:val="004A5B54"/>
    <w:rsid w:val="004A5FD9"/>
    <w:rsid w:val="004B1167"/>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4F7CF8"/>
    <w:rsid w:val="00500476"/>
    <w:rsid w:val="005008F9"/>
    <w:rsid w:val="0050128A"/>
    <w:rsid w:val="00501D66"/>
    <w:rsid w:val="005027B8"/>
    <w:rsid w:val="00502E51"/>
    <w:rsid w:val="00504D39"/>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017A"/>
    <w:rsid w:val="00541F79"/>
    <w:rsid w:val="0054272C"/>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479"/>
    <w:rsid w:val="005575CF"/>
    <w:rsid w:val="00557A11"/>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1F4"/>
    <w:rsid w:val="00567529"/>
    <w:rsid w:val="0056775E"/>
    <w:rsid w:val="00567F0E"/>
    <w:rsid w:val="00570BBE"/>
    <w:rsid w:val="00570C44"/>
    <w:rsid w:val="0057155E"/>
    <w:rsid w:val="00571797"/>
    <w:rsid w:val="00572854"/>
    <w:rsid w:val="00572D3D"/>
    <w:rsid w:val="005735FF"/>
    <w:rsid w:val="005756B7"/>
    <w:rsid w:val="005757A4"/>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03F"/>
    <w:rsid w:val="005C64A6"/>
    <w:rsid w:val="005C6A24"/>
    <w:rsid w:val="005C6D3C"/>
    <w:rsid w:val="005C6FF6"/>
    <w:rsid w:val="005C7561"/>
    <w:rsid w:val="005D06EC"/>
    <w:rsid w:val="005D09F9"/>
    <w:rsid w:val="005D1DAC"/>
    <w:rsid w:val="005D33AB"/>
    <w:rsid w:val="005D3746"/>
    <w:rsid w:val="005D3B5D"/>
    <w:rsid w:val="005D423C"/>
    <w:rsid w:val="005D7E0F"/>
    <w:rsid w:val="005E07FD"/>
    <w:rsid w:val="005E13DB"/>
    <w:rsid w:val="005E16BB"/>
    <w:rsid w:val="005E172D"/>
    <w:rsid w:val="005E1B15"/>
    <w:rsid w:val="005E1FAF"/>
    <w:rsid w:val="005E2267"/>
    <w:rsid w:val="005E2982"/>
    <w:rsid w:val="005E2A90"/>
    <w:rsid w:val="005E2D87"/>
    <w:rsid w:val="005E44AC"/>
    <w:rsid w:val="005E58C4"/>
    <w:rsid w:val="005E61CD"/>
    <w:rsid w:val="005E67B9"/>
    <w:rsid w:val="005E68E5"/>
    <w:rsid w:val="005E6AEB"/>
    <w:rsid w:val="005E7341"/>
    <w:rsid w:val="005E7A1B"/>
    <w:rsid w:val="005F15D4"/>
    <w:rsid w:val="005F22F6"/>
    <w:rsid w:val="005F30FA"/>
    <w:rsid w:val="005F3D23"/>
    <w:rsid w:val="005F48DF"/>
    <w:rsid w:val="005F49CF"/>
    <w:rsid w:val="005F4C65"/>
    <w:rsid w:val="005F75D5"/>
    <w:rsid w:val="005F7C86"/>
    <w:rsid w:val="006007C7"/>
    <w:rsid w:val="00600900"/>
    <w:rsid w:val="00601585"/>
    <w:rsid w:val="00602877"/>
    <w:rsid w:val="00603378"/>
    <w:rsid w:val="006039EC"/>
    <w:rsid w:val="00603B4E"/>
    <w:rsid w:val="00604025"/>
    <w:rsid w:val="00606BD5"/>
    <w:rsid w:val="00607962"/>
    <w:rsid w:val="00610D05"/>
    <w:rsid w:val="00611B86"/>
    <w:rsid w:val="00611D05"/>
    <w:rsid w:val="00611E23"/>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40B"/>
    <w:rsid w:val="00630EDC"/>
    <w:rsid w:val="00631388"/>
    <w:rsid w:val="0063211E"/>
    <w:rsid w:val="00632829"/>
    <w:rsid w:val="00633083"/>
    <w:rsid w:val="00634308"/>
    <w:rsid w:val="00634AD5"/>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40EF"/>
    <w:rsid w:val="00655402"/>
    <w:rsid w:val="00656AE2"/>
    <w:rsid w:val="00657C24"/>
    <w:rsid w:val="00661DBB"/>
    <w:rsid w:val="00661FA4"/>
    <w:rsid w:val="0066225A"/>
    <w:rsid w:val="006626EB"/>
    <w:rsid w:val="006646DD"/>
    <w:rsid w:val="0066484A"/>
    <w:rsid w:val="00664ECF"/>
    <w:rsid w:val="006664C2"/>
    <w:rsid w:val="006672C9"/>
    <w:rsid w:val="00667390"/>
    <w:rsid w:val="00667B09"/>
    <w:rsid w:val="00667BBF"/>
    <w:rsid w:val="00671A4F"/>
    <w:rsid w:val="00672851"/>
    <w:rsid w:val="00672A3D"/>
    <w:rsid w:val="00672C6E"/>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2D93"/>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0FBF"/>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072"/>
    <w:rsid w:val="006F7CCA"/>
    <w:rsid w:val="007004E5"/>
    <w:rsid w:val="007005A4"/>
    <w:rsid w:val="0070167A"/>
    <w:rsid w:val="00702624"/>
    <w:rsid w:val="007046E7"/>
    <w:rsid w:val="00705202"/>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49D0"/>
    <w:rsid w:val="0074551A"/>
    <w:rsid w:val="00745F1E"/>
    <w:rsid w:val="00745F9B"/>
    <w:rsid w:val="00746F7D"/>
    <w:rsid w:val="00747ADB"/>
    <w:rsid w:val="0075053C"/>
    <w:rsid w:val="0075137B"/>
    <w:rsid w:val="00752417"/>
    <w:rsid w:val="007531C2"/>
    <w:rsid w:val="007531EE"/>
    <w:rsid w:val="007533FE"/>
    <w:rsid w:val="007536B3"/>
    <w:rsid w:val="00753F6B"/>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5E1A"/>
    <w:rsid w:val="00776A28"/>
    <w:rsid w:val="00777189"/>
    <w:rsid w:val="007775E6"/>
    <w:rsid w:val="00777DB9"/>
    <w:rsid w:val="00780B44"/>
    <w:rsid w:val="00783746"/>
    <w:rsid w:val="00783AE6"/>
    <w:rsid w:val="00783DE7"/>
    <w:rsid w:val="00785A2F"/>
    <w:rsid w:val="00785C5B"/>
    <w:rsid w:val="00786827"/>
    <w:rsid w:val="007871B1"/>
    <w:rsid w:val="007909D0"/>
    <w:rsid w:val="00791D07"/>
    <w:rsid w:val="00791E85"/>
    <w:rsid w:val="00792381"/>
    <w:rsid w:val="00792395"/>
    <w:rsid w:val="00792CBF"/>
    <w:rsid w:val="0079304C"/>
    <w:rsid w:val="00793247"/>
    <w:rsid w:val="00793347"/>
    <w:rsid w:val="00794058"/>
    <w:rsid w:val="00794079"/>
    <w:rsid w:val="007944C3"/>
    <w:rsid w:val="007954F0"/>
    <w:rsid w:val="007957CC"/>
    <w:rsid w:val="007959EA"/>
    <w:rsid w:val="00795EB7"/>
    <w:rsid w:val="0079768C"/>
    <w:rsid w:val="007A0AF1"/>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35A0"/>
    <w:rsid w:val="007B53DA"/>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643"/>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7953"/>
    <w:rsid w:val="007F06A2"/>
    <w:rsid w:val="007F29D8"/>
    <w:rsid w:val="007F4949"/>
    <w:rsid w:val="007F4DE7"/>
    <w:rsid w:val="007F5658"/>
    <w:rsid w:val="007F6D22"/>
    <w:rsid w:val="007F7D84"/>
    <w:rsid w:val="00800165"/>
    <w:rsid w:val="008003C0"/>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02F"/>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4E2D"/>
    <w:rsid w:val="00864EDB"/>
    <w:rsid w:val="0086557D"/>
    <w:rsid w:val="008657B7"/>
    <w:rsid w:val="00866318"/>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472A"/>
    <w:rsid w:val="00895A4B"/>
    <w:rsid w:val="00895E79"/>
    <w:rsid w:val="00896497"/>
    <w:rsid w:val="00896996"/>
    <w:rsid w:val="00897404"/>
    <w:rsid w:val="00897D16"/>
    <w:rsid w:val="00897DAB"/>
    <w:rsid w:val="008A0143"/>
    <w:rsid w:val="008A0A90"/>
    <w:rsid w:val="008A25F1"/>
    <w:rsid w:val="008A3297"/>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4A3E"/>
    <w:rsid w:val="008C62E4"/>
    <w:rsid w:val="008C6956"/>
    <w:rsid w:val="008C6E3D"/>
    <w:rsid w:val="008D0126"/>
    <w:rsid w:val="008D1A71"/>
    <w:rsid w:val="008D1A96"/>
    <w:rsid w:val="008D2382"/>
    <w:rsid w:val="008D2C1E"/>
    <w:rsid w:val="008D3DAB"/>
    <w:rsid w:val="008D499C"/>
    <w:rsid w:val="008D49BF"/>
    <w:rsid w:val="008D5B54"/>
    <w:rsid w:val="008D7F52"/>
    <w:rsid w:val="008E023C"/>
    <w:rsid w:val="008E0E1C"/>
    <w:rsid w:val="008E1061"/>
    <w:rsid w:val="008E229A"/>
    <w:rsid w:val="008E2503"/>
    <w:rsid w:val="008E3218"/>
    <w:rsid w:val="008E3DBB"/>
    <w:rsid w:val="008F1270"/>
    <w:rsid w:val="008F16F8"/>
    <w:rsid w:val="008F1D28"/>
    <w:rsid w:val="008F2A08"/>
    <w:rsid w:val="008F2B8B"/>
    <w:rsid w:val="008F2D0B"/>
    <w:rsid w:val="008F31EF"/>
    <w:rsid w:val="008F513C"/>
    <w:rsid w:val="008F5234"/>
    <w:rsid w:val="008F62D0"/>
    <w:rsid w:val="008F656F"/>
    <w:rsid w:val="008F6D45"/>
    <w:rsid w:val="009031B2"/>
    <w:rsid w:val="00903917"/>
    <w:rsid w:val="00904AC9"/>
    <w:rsid w:val="00904EF2"/>
    <w:rsid w:val="0090575A"/>
    <w:rsid w:val="00905791"/>
    <w:rsid w:val="0091207F"/>
    <w:rsid w:val="00913503"/>
    <w:rsid w:val="009146A9"/>
    <w:rsid w:val="009147C3"/>
    <w:rsid w:val="0091480F"/>
    <w:rsid w:val="009152B8"/>
    <w:rsid w:val="009157A9"/>
    <w:rsid w:val="00917911"/>
    <w:rsid w:val="009212CB"/>
    <w:rsid w:val="0092176B"/>
    <w:rsid w:val="00921A46"/>
    <w:rsid w:val="00921E35"/>
    <w:rsid w:val="00924410"/>
    <w:rsid w:val="00924834"/>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43A"/>
    <w:rsid w:val="00957CFC"/>
    <w:rsid w:val="0096010B"/>
    <w:rsid w:val="00960A0B"/>
    <w:rsid w:val="00960A7E"/>
    <w:rsid w:val="00961C46"/>
    <w:rsid w:val="0096235E"/>
    <w:rsid w:val="0096276D"/>
    <w:rsid w:val="00963C75"/>
    <w:rsid w:val="00964187"/>
    <w:rsid w:val="009644DE"/>
    <w:rsid w:val="009663F4"/>
    <w:rsid w:val="0096659A"/>
    <w:rsid w:val="0096660A"/>
    <w:rsid w:val="00967DA1"/>
    <w:rsid w:val="00967FAF"/>
    <w:rsid w:val="00970E11"/>
    <w:rsid w:val="0097112F"/>
    <w:rsid w:val="00972660"/>
    <w:rsid w:val="00972AC1"/>
    <w:rsid w:val="00973E4B"/>
    <w:rsid w:val="00973F28"/>
    <w:rsid w:val="00974094"/>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AC6"/>
    <w:rsid w:val="00996F2F"/>
    <w:rsid w:val="0099736A"/>
    <w:rsid w:val="009A09A4"/>
    <w:rsid w:val="009A0E0C"/>
    <w:rsid w:val="009A1655"/>
    <w:rsid w:val="009A1E23"/>
    <w:rsid w:val="009A1F72"/>
    <w:rsid w:val="009A2152"/>
    <w:rsid w:val="009A255D"/>
    <w:rsid w:val="009A2891"/>
    <w:rsid w:val="009A2A97"/>
    <w:rsid w:val="009A3AF5"/>
    <w:rsid w:val="009A4CAF"/>
    <w:rsid w:val="009A54C3"/>
    <w:rsid w:val="009A61E7"/>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0B0"/>
    <w:rsid w:val="009D59E7"/>
    <w:rsid w:val="009D7662"/>
    <w:rsid w:val="009D7CE0"/>
    <w:rsid w:val="009E11D5"/>
    <w:rsid w:val="009E1388"/>
    <w:rsid w:val="009E1DAA"/>
    <w:rsid w:val="009E335C"/>
    <w:rsid w:val="009E3889"/>
    <w:rsid w:val="009E3B71"/>
    <w:rsid w:val="009E466B"/>
    <w:rsid w:val="009E7E63"/>
    <w:rsid w:val="009E7F62"/>
    <w:rsid w:val="009F0688"/>
    <w:rsid w:val="009F1D95"/>
    <w:rsid w:val="009F23CB"/>
    <w:rsid w:val="009F3A72"/>
    <w:rsid w:val="009F46CD"/>
    <w:rsid w:val="009F5661"/>
    <w:rsid w:val="009F6208"/>
    <w:rsid w:val="009F7FFD"/>
    <w:rsid w:val="00A00F44"/>
    <w:rsid w:val="00A013B0"/>
    <w:rsid w:val="00A01833"/>
    <w:rsid w:val="00A01E0E"/>
    <w:rsid w:val="00A03C8F"/>
    <w:rsid w:val="00A03DCD"/>
    <w:rsid w:val="00A05AC5"/>
    <w:rsid w:val="00A06552"/>
    <w:rsid w:val="00A066BA"/>
    <w:rsid w:val="00A06A61"/>
    <w:rsid w:val="00A06D5E"/>
    <w:rsid w:val="00A0754C"/>
    <w:rsid w:val="00A10D09"/>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44B0"/>
    <w:rsid w:val="00A260CC"/>
    <w:rsid w:val="00A266D3"/>
    <w:rsid w:val="00A26BA5"/>
    <w:rsid w:val="00A27599"/>
    <w:rsid w:val="00A278E7"/>
    <w:rsid w:val="00A27A9A"/>
    <w:rsid w:val="00A30158"/>
    <w:rsid w:val="00A3040F"/>
    <w:rsid w:val="00A30DDB"/>
    <w:rsid w:val="00A312B2"/>
    <w:rsid w:val="00A31940"/>
    <w:rsid w:val="00A322B9"/>
    <w:rsid w:val="00A32A4C"/>
    <w:rsid w:val="00A33A75"/>
    <w:rsid w:val="00A36609"/>
    <w:rsid w:val="00A3687F"/>
    <w:rsid w:val="00A37458"/>
    <w:rsid w:val="00A4013B"/>
    <w:rsid w:val="00A4148B"/>
    <w:rsid w:val="00A42808"/>
    <w:rsid w:val="00A43EEE"/>
    <w:rsid w:val="00A443D6"/>
    <w:rsid w:val="00A44748"/>
    <w:rsid w:val="00A44A43"/>
    <w:rsid w:val="00A469FE"/>
    <w:rsid w:val="00A46E37"/>
    <w:rsid w:val="00A50560"/>
    <w:rsid w:val="00A50F9E"/>
    <w:rsid w:val="00A51D55"/>
    <w:rsid w:val="00A51F33"/>
    <w:rsid w:val="00A5242B"/>
    <w:rsid w:val="00A52BC3"/>
    <w:rsid w:val="00A536EF"/>
    <w:rsid w:val="00A545CD"/>
    <w:rsid w:val="00A55E47"/>
    <w:rsid w:val="00A56476"/>
    <w:rsid w:val="00A57033"/>
    <w:rsid w:val="00A57C4F"/>
    <w:rsid w:val="00A57CF0"/>
    <w:rsid w:val="00A60689"/>
    <w:rsid w:val="00A60CE2"/>
    <w:rsid w:val="00A61179"/>
    <w:rsid w:val="00A63046"/>
    <w:rsid w:val="00A63244"/>
    <w:rsid w:val="00A6475A"/>
    <w:rsid w:val="00A66CAE"/>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146E"/>
    <w:rsid w:val="00A9301F"/>
    <w:rsid w:val="00A930FD"/>
    <w:rsid w:val="00A94277"/>
    <w:rsid w:val="00A943F3"/>
    <w:rsid w:val="00A9548F"/>
    <w:rsid w:val="00A95B4A"/>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6BD"/>
    <w:rsid w:val="00AC4D9E"/>
    <w:rsid w:val="00AC5396"/>
    <w:rsid w:val="00AC57E7"/>
    <w:rsid w:val="00AC6A50"/>
    <w:rsid w:val="00AC6DAB"/>
    <w:rsid w:val="00AD06BB"/>
    <w:rsid w:val="00AD0A00"/>
    <w:rsid w:val="00AD0FCF"/>
    <w:rsid w:val="00AD1C0D"/>
    <w:rsid w:val="00AD2555"/>
    <w:rsid w:val="00AD27F4"/>
    <w:rsid w:val="00AD2D94"/>
    <w:rsid w:val="00AD3349"/>
    <w:rsid w:val="00AD397D"/>
    <w:rsid w:val="00AD3FD5"/>
    <w:rsid w:val="00AD4B75"/>
    <w:rsid w:val="00AD4CBC"/>
    <w:rsid w:val="00AD57D5"/>
    <w:rsid w:val="00AD792B"/>
    <w:rsid w:val="00AE05ED"/>
    <w:rsid w:val="00AE180E"/>
    <w:rsid w:val="00AE1AC6"/>
    <w:rsid w:val="00AE25D6"/>
    <w:rsid w:val="00AE2823"/>
    <w:rsid w:val="00AE2C02"/>
    <w:rsid w:val="00AE4892"/>
    <w:rsid w:val="00AE5334"/>
    <w:rsid w:val="00AE760A"/>
    <w:rsid w:val="00AE7ADC"/>
    <w:rsid w:val="00AE7DFF"/>
    <w:rsid w:val="00AE7F99"/>
    <w:rsid w:val="00AF0658"/>
    <w:rsid w:val="00AF213C"/>
    <w:rsid w:val="00AF25B5"/>
    <w:rsid w:val="00AF2A26"/>
    <w:rsid w:val="00AF3CDF"/>
    <w:rsid w:val="00AF582E"/>
    <w:rsid w:val="00AF5D68"/>
    <w:rsid w:val="00AF610E"/>
    <w:rsid w:val="00AF61C5"/>
    <w:rsid w:val="00AF6348"/>
    <w:rsid w:val="00AF7855"/>
    <w:rsid w:val="00B01D46"/>
    <w:rsid w:val="00B02580"/>
    <w:rsid w:val="00B0268A"/>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47D"/>
    <w:rsid w:val="00B34B72"/>
    <w:rsid w:val="00B35D5E"/>
    <w:rsid w:val="00B36766"/>
    <w:rsid w:val="00B37BFE"/>
    <w:rsid w:val="00B407FE"/>
    <w:rsid w:val="00B44431"/>
    <w:rsid w:val="00B44AF6"/>
    <w:rsid w:val="00B457A2"/>
    <w:rsid w:val="00B469FD"/>
    <w:rsid w:val="00B46CC8"/>
    <w:rsid w:val="00B473A5"/>
    <w:rsid w:val="00B47A39"/>
    <w:rsid w:val="00B47AE4"/>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106B"/>
    <w:rsid w:val="00B63594"/>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659D"/>
    <w:rsid w:val="00B77459"/>
    <w:rsid w:val="00B80584"/>
    <w:rsid w:val="00B80824"/>
    <w:rsid w:val="00B81A9F"/>
    <w:rsid w:val="00B81E37"/>
    <w:rsid w:val="00B828B3"/>
    <w:rsid w:val="00B82C61"/>
    <w:rsid w:val="00B82F66"/>
    <w:rsid w:val="00B8321C"/>
    <w:rsid w:val="00B84343"/>
    <w:rsid w:val="00B8505E"/>
    <w:rsid w:val="00B85AA8"/>
    <w:rsid w:val="00B85F5D"/>
    <w:rsid w:val="00B86C59"/>
    <w:rsid w:val="00B914A9"/>
    <w:rsid w:val="00B925C6"/>
    <w:rsid w:val="00B92716"/>
    <w:rsid w:val="00B927FA"/>
    <w:rsid w:val="00B928E7"/>
    <w:rsid w:val="00B93C64"/>
    <w:rsid w:val="00B93D7D"/>
    <w:rsid w:val="00B93EC8"/>
    <w:rsid w:val="00B947BF"/>
    <w:rsid w:val="00B94CB2"/>
    <w:rsid w:val="00B94E16"/>
    <w:rsid w:val="00B95DDD"/>
    <w:rsid w:val="00B96389"/>
    <w:rsid w:val="00BA0928"/>
    <w:rsid w:val="00BA1132"/>
    <w:rsid w:val="00BA1895"/>
    <w:rsid w:val="00BA1F22"/>
    <w:rsid w:val="00BA2346"/>
    <w:rsid w:val="00BA246B"/>
    <w:rsid w:val="00BA3771"/>
    <w:rsid w:val="00BA536A"/>
    <w:rsid w:val="00BA69BE"/>
    <w:rsid w:val="00BA6DB5"/>
    <w:rsid w:val="00BA78A4"/>
    <w:rsid w:val="00BB0FBB"/>
    <w:rsid w:val="00BB1595"/>
    <w:rsid w:val="00BB2412"/>
    <w:rsid w:val="00BB315C"/>
    <w:rsid w:val="00BB5175"/>
    <w:rsid w:val="00BB591C"/>
    <w:rsid w:val="00BB6823"/>
    <w:rsid w:val="00BB6C55"/>
    <w:rsid w:val="00BB6D3C"/>
    <w:rsid w:val="00BB6E34"/>
    <w:rsid w:val="00BC117E"/>
    <w:rsid w:val="00BC1B0C"/>
    <w:rsid w:val="00BC1E3D"/>
    <w:rsid w:val="00BC3042"/>
    <w:rsid w:val="00BC3A87"/>
    <w:rsid w:val="00BC3D21"/>
    <w:rsid w:val="00BC59A2"/>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1EF9"/>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37C6"/>
    <w:rsid w:val="00C04611"/>
    <w:rsid w:val="00C0462F"/>
    <w:rsid w:val="00C063C4"/>
    <w:rsid w:val="00C1054A"/>
    <w:rsid w:val="00C119B0"/>
    <w:rsid w:val="00C147C0"/>
    <w:rsid w:val="00C15E7F"/>
    <w:rsid w:val="00C16902"/>
    <w:rsid w:val="00C209CA"/>
    <w:rsid w:val="00C209D0"/>
    <w:rsid w:val="00C221B7"/>
    <w:rsid w:val="00C2355E"/>
    <w:rsid w:val="00C2360B"/>
    <w:rsid w:val="00C24713"/>
    <w:rsid w:val="00C2522A"/>
    <w:rsid w:val="00C252C1"/>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830"/>
    <w:rsid w:val="00C44FCA"/>
    <w:rsid w:val="00C463E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9E4"/>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36A5"/>
    <w:rsid w:val="00CC45EA"/>
    <w:rsid w:val="00CC51DF"/>
    <w:rsid w:val="00CC5326"/>
    <w:rsid w:val="00CC5E5F"/>
    <w:rsid w:val="00CC6054"/>
    <w:rsid w:val="00CC6C33"/>
    <w:rsid w:val="00CD09B9"/>
    <w:rsid w:val="00CD181A"/>
    <w:rsid w:val="00CD1DBE"/>
    <w:rsid w:val="00CD3001"/>
    <w:rsid w:val="00CD3A88"/>
    <w:rsid w:val="00CD40A3"/>
    <w:rsid w:val="00CD4450"/>
    <w:rsid w:val="00CD550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CF7BB9"/>
    <w:rsid w:val="00D005EB"/>
    <w:rsid w:val="00D0300A"/>
    <w:rsid w:val="00D036CF"/>
    <w:rsid w:val="00D05BA6"/>
    <w:rsid w:val="00D05C65"/>
    <w:rsid w:val="00D065B3"/>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459"/>
    <w:rsid w:val="00D24C85"/>
    <w:rsid w:val="00D25702"/>
    <w:rsid w:val="00D25C31"/>
    <w:rsid w:val="00D25E43"/>
    <w:rsid w:val="00D271E1"/>
    <w:rsid w:val="00D27783"/>
    <w:rsid w:val="00D27A8D"/>
    <w:rsid w:val="00D30237"/>
    <w:rsid w:val="00D30D24"/>
    <w:rsid w:val="00D31120"/>
    <w:rsid w:val="00D32D4D"/>
    <w:rsid w:val="00D33287"/>
    <w:rsid w:val="00D33C67"/>
    <w:rsid w:val="00D3447D"/>
    <w:rsid w:val="00D34486"/>
    <w:rsid w:val="00D347D6"/>
    <w:rsid w:val="00D361A3"/>
    <w:rsid w:val="00D36A80"/>
    <w:rsid w:val="00D408FE"/>
    <w:rsid w:val="00D42929"/>
    <w:rsid w:val="00D4334B"/>
    <w:rsid w:val="00D4367D"/>
    <w:rsid w:val="00D437EA"/>
    <w:rsid w:val="00D43D27"/>
    <w:rsid w:val="00D440C8"/>
    <w:rsid w:val="00D4534B"/>
    <w:rsid w:val="00D45EBE"/>
    <w:rsid w:val="00D46C1D"/>
    <w:rsid w:val="00D47F09"/>
    <w:rsid w:val="00D50933"/>
    <w:rsid w:val="00D5199F"/>
    <w:rsid w:val="00D51EC9"/>
    <w:rsid w:val="00D52275"/>
    <w:rsid w:val="00D524A4"/>
    <w:rsid w:val="00D53A94"/>
    <w:rsid w:val="00D54731"/>
    <w:rsid w:val="00D549E2"/>
    <w:rsid w:val="00D55B27"/>
    <w:rsid w:val="00D6047F"/>
    <w:rsid w:val="00D61F5F"/>
    <w:rsid w:val="00D6264B"/>
    <w:rsid w:val="00D6379A"/>
    <w:rsid w:val="00D63BDE"/>
    <w:rsid w:val="00D63E55"/>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4D10"/>
    <w:rsid w:val="00D855AA"/>
    <w:rsid w:val="00D86560"/>
    <w:rsid w:val="00D869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9768F"/>
    <w:rsid w:val="00DA1BA0"/>
    <w:rsid w:val="00DA1FEF"/>
    <w:rsid w:val="00DA326F"/>
    <w:rsid w:val="00DA46E9"/>
    <w:rsid w:val="00DA544D"/>
    <w:rsid w:val="00DA5571"/>
    <w:rsid w:val="00DA5D15"/>
    <w:rsid w:val="00DA6322"/>
    <w:rsid w:val="00DA79C4"/>
    <w:rsid w:val="00DA79F9"/>
    <w:rsid w:val="00DB0F12"/>
    <w:rsid w:val="00DB1747"/>
    <w:rsid w:val="00DB2A31"/>
    <w:rsid w:val="00DB39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C7C8C"/>
    <w:rsid w:val="00DD0664"/>
    <w:rsid w:val="00DD12F2"/>
    <w:rsid w:val="00DD1862"/>
    <w:rsid w:val="00DD22FC"/>
    <w:rsid w:val="00DD251F"/>
    <w:rsid w:val="00DD2B3F"/>
    <w:rsid w:val="00DD40E8"/>
    <w:rsid w:val="00DD5E54"/>
    <w:rsid w:val="00DE19C1"/>
    <w:rsid w:val="00DE237B"/>
    <w:rsid w:val="00DE29A3"/>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4FF3"/>
    <w:rsid w:val="00DF7485"/>
    <w:rsid w:val="00E0027B"/>
    <w:rsid w:val="00E00AF5"/>
    <w:rsid w:val="00E00C5A"/>
    <w:rsid w:val="00E011AE"/>
    <w:rsid w:val="00E01F0F"/>
    <w:rsid w:val="00E03F93"/>
    <w:rsid w:val="00E03FB2"/>
    <w:rsid w:val="00E06B49"/>
    <w:rsid w:val="00E0711F"/>
    <w:rsid w:val="00E07483"/>
    <w:rsid w:val="00E11EA9"/>
    <w:rsid w:val="00E12F09"/>
    <w:rsid w:val="00E13A87"/>
    <w:rsid w:val="00E14901"/>
    <w:rsid w:val="00E15423"/>
    <w:rsid w:val="00E1620D"/>
    <w:rsid w:val="00E165D2"/>
    <w:rsid w:val="00E16A6B"/>
    <w:rsid w:val="00E171B1"/>
    <w:rsid w:val="00E17587"/>
    <w:rsid w:val="00E21489"/>
    <w:rsid w:val="00E2164E"/>
    <w:rsid w:val="00E218A9"/>
    <w:rsid w:val="00E22725"/>
    <w:rsid w:val="00E22F9D"/>
    <w:rsid w:val="00E23BAB"/>
    <w:rsid w:val="00E23D15"/>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5D1"/>
    <w:rsid w:val="00E35A99"/>
    <w:rsid w:val="00E3782E"/>
    <w:rsid w:val="00E37A1F"/>
    <w:rsid w:val="00E37B2D"/>
    <w:rsid w:val="00E40667"/>
    <w:rsid w:val="00E40C73"/>
    <w:rsid w:val="00E41043"/>
    <w:rsid w:val="00E41696"/>
    <w:rsid w:val="00E435A8"/>
    <w:rsid w:val="00E43F7E"/>
    <w:rsid w:val="00E4557B"/>
    <w:rsid w:val="00E45960"/>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3D"/>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96825"/>
    <w:rsid w:val="00EA27AF"/>
    <w:rsid w:val="00EA4520"/>
    <w:rsid w:val="00EA5C34"/>
    <w:rsid w:val="00EA5E61"/>
    <w:rsid w:val="00EA675F"/>
    <w:rsid w:val="00EA7234"/>
    <w:rsid w:val="00EA79A8"/>
    <w:rsid w:val="00EB028F"/>
    <w:rsid w:val="00EB09C8"/>
    <w:rsid w:val="00EB1DF6"/>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61B"/>
    <w:rsid w:val="00EF1F30"/>
    <w:rsid w:val="00EF2CE8"/>
    <w:rsid w:val="00EF3514"/>
    <w:rsid w:val="00EF42F5"/>
    <w:rsid w:val="00EF46FD"/>
    <w:rsid w:val="00EF470A"/>
    <w:rsid w:val="00EF60A6"/>
    <w:rsid w:val="00EF7010"/>
    <w:rsid w:val="00EF75B8"/>
    <w:rsid w:val="00F017F7"/>
    <w:rsid w:val="00F01D4A"/>
    <w:rsid w:val="00F031C2"/>
    <w:rsid w:val="00F04643"/>
    <w:rsid w:val="00F06444"/>
    <w:rsid w:val="00F07591"/>
    <w:rsid w:val="00F10615"/>
    <w:rsid w:val="00F1144B"/>
    <w:rsid w:val="00F120C5"/>
    <w:rsid w:val="00F125DB"/>
    <w:rsid w:val="00F13167"/>
    <w:rsid w:val="00F13F1E"/>
    <w:rsid w:val="00F147EE"/>
    <w:rsid w:val="00F15001"/>
    <w:rsid w:val="00F15BA6"/>
    <w:rsid w:val="00F15F7A"/>
    <w:rsid w:val="00F162D2"/>
    <w:rsid w:val="00F173C0"/>
    <w:rsid w:val="00F17AA5"/>
    <w:rsid w:val="00F17E31"/>
    <w:rsid w:val="00F202F7"/>
    <w:rsid w:val="00F203DB"/>
    <w:rsid w:val="00F2216E"/>
    <w:rsid w:val="00F2331C"/>
    <w:rsid w:val="00F24D6D"/>
    <w:rsid w:val="00F27BE4"/>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36D2"/>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0D5"/>
    <w:rsid w:val="00F67F83"/>
    <w:rsid w:val="00F715AC"/>
    <w:rsid w:val="00F717C2"/>
    <w:rsid w:val="00F71E6F"/>
    <w:rsid w:val="00F7333D"/>
    <w:rsid w:val="00F73D0D"/>
    <w:rsid w:val="00F74DEF"/>
    <w:rsid w:val="00F75068"/>
    <w:rsid w:val="00F7563A"/>
    <w:rsid w:val="00F75CEF"/>
    <w:rsid w:val="00F760D5"/>
    <w:rsid w:val="00F767F3"/>
    <w:rsid w:val="00F77909"/>
    <w:rsid w:val="00F77A53"/>
    <w:rsid w:val="00F77B40"/>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8F2"/>
    <w:rsid w:val="00FB2BD2"/>
    <w:rsid w:val="00FB357F"/>
    <w:rsid w:val="00FB3C4F"/>
    <w:rsid w:val="00FB4BDE"/>
    <w:rsid w:val="00FB5990"/>
    <w:rsid w:val="00FB6CFE"/>
    <w:rsid w:val="00FB70D3"/>
    <w:rsid w:val="00FB7913"/>
    <w:rsid w:val="00FC06D2"/>
    <w:rsid w:val="00FC0EE3"/>
    <w:rsid w:val="00FC10ED"/>
    <w:rsid w:val="00FC1DD4"/>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4A0B"/>
    <w:rsid w:val="00FE56A8"/>
    <w:rsid w:val="00FE5DE6"/>
    <w:rsid w:val="00FE6C71"/>
    <w:rsid w:val="00FE7130"/>
    <w:rsid w:val="00FE7A35"/>
    <w:rsid w:val="00FF02B8"/>
    <w:rsid w:val="00FF0693"/>
    <w:rsid w:val="00FF18EE"/>
    <w:rsid w:val="00FF2DC4"/>
    <w:rsid w:val="00FF36BE"/>
    <w:rsid w:val="00FF42E8"/>
    <w:rsid w:val="00FF4A08"/>
    <w:rsid w:val="00FF4DDB"/>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DBEED4"/>
  <w15:docId w15:val="{908FB20E-B666-4F9D-99B9-0AAD10CB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 w:type="paragraph" w:styleId="Header">
    <w:name w:val="header"/>
    <w:basedOn w:val="Normal"/>
    <w:link w:val="HeaderChar"/>
    <w:uiPriority w:val="99"/>
    <w:unhideWhenUsed/>
    <w:rsid w:val="001A77F3"/>
    <w:pPr>
      <w:tabs>
        <w:tab w:val="center" w:pos="4680"/>
        <w:tab w:val="right" w:pos="9360"/>
      </w:tabs>
    </w:pPr>
  </w:style>
  <w:style w:type="character" w:customStyle="1" w:styleId="HeaderChar">
    <w:name w:val="Header Char"/>
    <w:basedOn w:val="DefaultParagraphFont"/>
    <w:link w:val="Header"/>
    <w:uiPriority w:val="99"/>
    <w:rsid w:val="001A77F3"/>
    <w:rPr>
      <w:sz w:val="24"/>
      <w:szCs w:val="24"/>
    </w:rPr>
  </w:style>
  <w:style w:type="paragraph" w:styleId="Footer">
    <w:name w:val="footer"/>
    <w:basedOn w:val="Normal"/>
    <w:link w:val="FooterChar"/>
    <w:uiPriority w:val="99"/>
    <w:unhideWhenUsed/>
    <w:rsid w:val="001A77F3"/>
    <w:pPr>
      <w:tabs>
        <w:tab w:val="center" w:pos="4680"/>
        <w:tab w:val="right" w:pos="9360"/>
      </w:tabs>
    </w:pPr>
  </w:style>
  <w:style w:type="character" w:customStyle="1" w:styleId="FooterChar">
    <w:name w:val="Footer Char"/>
    <w:basedOn w:val="DefaultParagraphFont"/>
    <w:link w:val="Footer"/>
    <w:uiPriority w:val="99"/>
    <w:rsid w:val="001A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696850752">
                              <w:marLeft w:val="0"/>
                              <w:marRight w:val="0"/>
                              <w:marTop w:val="0"/>
                              <w:marBottom w:val="0"/>
                              <w:divBdr>
                                <w:top w:val="none" w:sz="0" w:space="0" w:color="auto"/>
                                <w:left w:val="none" w:sz="0" w:space="0" w:color="auto"/>
                                <w:bottom w:val="none" w:sz="0" w:space="0" w:color="auto"/>
                                <w:right w:val="none" w:sz="0" w:space="0" w:color="auto"/>
                              </w:divBdr>
                            </w:div>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5</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subject/>
  <dc:creator>Name</dc:creator>
  <cp:keywords/>
  <dc:description/>
  <cp:lastModifiedBy>Office01</cp:lastModifiedBy>
  <cp:revision>18</cp:revision>
  <cp:lastPrinted>2023-10-03T16:04:00Z</cp:lastPrinted>
  <dcterms:created xsi:type="dcterms:W3CDTF">2023-10-06T17:02:00Z</dcterms:created>
  <dcterms:modified xsi:type="dcterms:W3CDTF">2023-10-11T20:58:00Z</dcterms:modified>
</cp:coreProperties>
</file>